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1"/>
        <w:gridCol w:w="2315"/>
        <w:gridCol w:w="2315"/>
        <w:gridCol w:w="1842"/>
        <w:gridCol w:w="2355"/>
      </w:tblGrid>
      <w:tr w:rsidR="008D3AC6" w:rsidRPr="0029728A" w:rsidTr="00A32E3A">
        <w:trPr>
          <w:trHeight w:val="273"/>
          <w:jc w:val="center"/>
        </w:trPr>
        <w:tc>
          <w:tcPr>
            <w:tcW w:w="2121" w:type="dxa"/>
            <w:vMerge w:val="restart"/>
            <w:tcBorders>
              <w:top w:val="single" w:sz="4" w:space="0" w:color="000000"/>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sz w:val="24"/>
                <w:szCs w:val="24"/>
              </w:rPr>
            </w:pPr>
            <w:r w:rsidRPr="0029728A">
              <w:rPr>
                <w:rFonts w:ascii="Times New Roman" w:hAnsi="Times New Roman" w:cs="Times New Roman"/>
                <w:b/>
                <w:noProof/>
                <w:sz w:val="24"/>
                <w:szCs w:val="24"/>
                <w:lang w:eastAsia="tr-TR"/>
              </w:rPr>
              <w:drawing>
                <wp:inline distT="0" distB="0" distL="0" distR="0">
                  <wp:extent cx="1038225" cy="859600"/>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176" cy="865355"/>
                          </a:xfrm>
                          <a:prstGeom prst="rect">
                            <a:avLst/>
                          </a:prstGeom>
                          <a:noFill/>
                          <a:ln>
                            <a:noFill/>
                          </a:ln>
                        </pic:spPr>
                      </pic:pic>
                    </a:graphicData>
                  </a:graphic>
                </wp:inline>
              </w:drawing>
            </w:r>
          </w:p>
        </w:tc>
        <w:tc>
          <w:tcPr>
            <w:tcW w:w="4630" w:type="dxa"/>
            <w:gridSpan w:val="2"/>
            <w:vMerge w:val="restart"/>
            <w:tcBorders>
              <w:top w:val="single" w:sz="4" w:space="0" w:color="000000"/>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Cs/>
                <w:sz w:val="24"/>
                <w:szCs w:val="24"/>
              </w:rPr>
            </w:pPr>
            <w:r w:rsidRPr="0029728A">
              <w:rPr>
                <w:rFonts w:ascii="Times New Roman" w:hAnsi="Times New Roman" w:cs="Times New Roman"/>
                <w:bCs/>
                <w:sz w:val="24"/>
                <w:szCs w:val="24"/>
              </w:rPr>
              <w:t xml:space="preserve">TEKİRDAĞ </w:t>
            </w:r>
          </w:p>
          <w:p w:rsidR="008D3AC6" w:rsidRPr="0029728A" w:rsidRDefault="008D3AC6"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Cs/>
                <w:sz w:val="24"/>
                <w:szCs w:val="24"/>
              </w:rPr>
              <w:t>İL GIDA, TARIM ve HAYVANCILIK MÜDÜRLÜĞÜ</w:t>
            </w:r>
          </w:p>
          <w:p w:rsidR="008D3AC6" w:rsidRPr="0029728A" w:rsidRDefault="008D3AC6"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SÜREÇ TANITIM FORMU</w:t>
            </w:r>
          </w:p>
        </w:tc>
        <w:tc>
          <w:tcPr>
            <w:tcW w:w="1842" w:type="dxa"/>
            <w:tcBorders>
              <w:top w:val="single" w:sz="4" w:space="0" w:color="000000"/>
              <w:left w:val="single" w:sz="4" w:space="0" w:color="000000"/>
              <w:right w:val="single" w:sz="4" w:space="0" w:color="000000"/>
            </w:tcBorders>
            <w:vAlign w:val="center"/>
          </w:tcPr>
          <w:p w:rsidR="008D3AC6" w:rsidRPr="0029728A" w:rsidRDefault="008D3AC6" w:rsidP="007A4183">
            <w:pPr>
              <w:pStyle w:val="Altbilgi"/>
              <w:tabs>
                <w:tab w:val="clear" w:pos="4536"/>
                <w:tab w:val="clear" w:pos="9072"/>
              </w:tabs>
              <w:rPr>
                <w:rFonts w:ascii="Times New Roman" w:hAnsi="Times New Roman" w:cs="Times New Roman"/>
                <w:b/>
                <w:sz w:val="24"/>
                <w:szCs w:val="24"/>
              </w:rPr>
            </w:pPr>
            <w:r w:rsidRPr="0029728A">
              <w:rPr>
                <w:rFonts w:ascii="Times New Roman" w:hAnsi="Times New Roman" w:cs="Times New Roman"/>
                <w:b/>
                <w:sz w:val="24"/>
                <w:szCs w:val="24"/>
              </w:rPr>
              <w:t>Dokuman Kodu</w:t>
            </w:r>
          </w:p>
        </w:tc>
        <w:tc>
          <w:tcPr>
            <w:tcW w:w="2355" w:type="dxa"/>
            <w:tcBorders>
              <w:top w:val="single" w:sz="4" w:space="0" w:color="000000"/>
              <w:left w:val="single" w:sz="4" w:space="0" w:color="000000"/>
              <w:bottom w:val="single" w:sz="4" w:space="0" w:color="000000"/>
              <w:right w:val="single" w:sz="4" w:space="0" w:color="000000"/>
            </w:tcBorders>
            <w:vAlign w:val="center"/>
          </w:tcPr>
          <w:p w:rsidR="008D3AC6" w:rsidRPr="0029728A" w:rsidRDefault="00A32E3A" w:rsidP="007A4183">
            <w:pPr>
              <w:pStyle w:val="Altbilgi"/>
              <w:tabs>
                <w:tab w:val="clear" w:pos="4536"/>
                <w:tab w:val="clear" w:pos="9072"/>
              </w:tabs>
              <w:ind w:right="-22"/>
              <w:jc w:val="both"/>
              <w:rPr>
                <w:rFonts w:ascii="Times New Roman" w:hAnsi="Times New Roman" w:cs="Times New Roman"/>
                <w:sz w:val="24"/>
                <w:szCs w:val="24"/>
              </w:rPr>
            </w:pPr>
            <w:r>
              <w:rPr>
                <w:rFonts w:ascii="Times New Roman" w:hAnsi="Times New Roman" w:cs="Times New Roman"/>
                <w:sz w:val="24"/>
                <w:szCs w:val="24"/>
              </w:rPr>
              <w:t>GTHB.İLM.KYS.066</w:t>
            </w:r>
          </w:p>
        </w:tc>
      </w:tr>
      <w:tr w:rsidR="008D3AC6" w:rsidRPr="0029728A" w:rsidTr="00A32E3A">
        <w:trPr>
          <w:trHeight w:val="295"/>
          <w:jc w:val="center"/>
        </w:trPr>
        <w:tc>
          <w:tcPr>
            <w:tcW w:w="2121" w:type="dxa"/>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noProof/>
                <w:sz w:val="24"/>
                <w:szCs w:val="24"/>
              </w:rPr>
            </w:pPr>
          </w:p>
        </w:tc>
        <w:tc>
          <w:tcPr>
            <w:tcW w:w="4630" w:type="dxa"/>
            <w:gridSpan w:val="2"/>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sz w:val="24"/>
                <w:szCs w:val="24"/>
              </w:rPr>
            </w:pPr>
          </w:p>
        </w:tc>
        <w:tc>
          <w:tcPr>
            <w:tcW w:w="1842" w:type="dxa"/>
            <w:tcBorders>
              <w:left w:val="single" w:sz="4" w:space="0" w:color="000000"/>
              <w:right w:val="single" w:sz="4" w:space="0" w:color="000000"/>
            </w:tcBorders>
            <w:vAlign w:val="center"/>
          </w:tcPr>
          <w:p w:rsidR="008D3AC6" w:rsidRPr="0029728A" w:rsidRDefault="008D3AC6" w:rsidP="00A32E3A">
            <w:pPr>
              <w:pStyle w:val="Altbilgi"/>
              <w:tabs>
                <w:tab w:val="clear" w:pos="4536"/>
                <w:tab w:val="clear" w:pos="9072"/>
              </w:tabs>
              <w:ind w:right="357"/>
              <w:rPr>
                <w:rFonts w:ascii="Times New Roman" w:hAnsi="Times New Roman" w:cs="Times New Roman"/>
                <w:b/>
                <w:sz w:val="24"/>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D3AC6" w:rsidRPr="0029728A" w:rsidRDefault="008D3AC6" w:rsidP="00A32E3A">
            <w:pPr>
              <w:pStyle w:val="Altbilgi"/>
              <w:tabs>
                <w:tab w:val="clear" w:pos="4536"/>
                <w:tab w:val="clear" w:pos="9072"/>
              </w:tabs>
              <w:ind w:right="357"/>
              <w:rPr>
                <w:rFonts w:ascii="Times New Roman" w:hAnsi="Times New Roman" w:cs="Times New Roman"/>
                <w:sz w:val="24"/>
                <w:szCs w:val="24"/>
              </w:rPr>
            </w:pPr>
          </w:p>
        </w:tc>
      </w:tr>
      <w:tr w:rsidR="008D3AC6" w:rsidRPr="0029728A" w:rsidTr="00A32E3A">
        <w:trPr>
          <w:trHeight w:val="253"/>
          <w:jc w:val="center"/>
        </w:trPr>
        <w:tc>
          <w:tcPr>
            <w:tcW w:w="2121" w:type="dxa"/>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noProof/>
                <w:sz w:val="24"/>
                <w:szCs w:val="24"/>
              </w:rPr>
            </w:pPr>
          </w:p>
        </w:tc>
        <w:tc>
          <w:tcPr>
            <w:tcW w:w="4630" w:type="dxa"/>
            <w:gridSpan w:val="2"/>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sz w:val="24"/>
                <w:szCs w:val="24"/>
              </w:rPr>
            </w:pPr>
          </w:p>
        </w:tc>
        <w:tc>
          <w:tcPr>
            <w:tcW w:w="1842" w:type="dxa"/>
            <w:tcBorders>
              <w:left w:val="single" w:sz="4" w:space="0" w:color="000000"/>
              <w:right w:val="single" w:sz="4" w:space="0" w:color="000000"/>
            </w:tcBorders>
            <w:vAlign w:val="center"/>
          </w:tcPr>
          <w:p w:rsidR="008D3AC6" w:rsidRPr="0029728A" w:rsidRDefault="008D3AC6" w:rsidP="007A4183">
            <w:pPr>
              <w:pStyle w:val="Altbilgi"/>
              <w:tabs>
                <w:tab w:val="clear" w:pos="4536"/>
                <w:tab w:val="clear" w:pos="9072"/>
              </w:tabs>
              <w:rPr>
                <w:rFonts w:ascii="Times New Roman" w:hAnsi="Times New Roman" w:cs="Times New Roman"/>
                <w:b/>
                <w:sz w:val="24"/>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D3AC6" w:rsidRPr="0029728A" w:rsidRDefault="008D3AC6" w:rsidP="007A4183">
            <w:pPr>
              <w:pStyle w:val="Altbilgi"/>
              <w:tabs>
                <w:tab w:val="clear" w:pos="4536"/>
                <w:tab w:val="clear" w:pos="9072"/>
              </w:tabs>
              <w:ind w:right="357"/>
              <w:rPr>
                <w:rFonts w:ascii="Times New Roman" w:hAnsi="Times New Roman" w:cs="Times New Roman"/>
                <w:sz w:val="24"/>
                <w:szCs w:val="24"/>
              </w:rPr>
            </w:pPr>
          </w:p>
        </w:tc>
      </w:tr>
      <w:tr w:rsidR="008D3AC6" w:rsidRPr="0029728A" w:rsidTr="00A32E3A">
        <w:trPr>
          <w:trHeight w:val="307"/>
          <w:jc w:val="center"/>
        </w:trPr>
        <w:tc>
          <w:tcPr>
            <w:tcW w:w="2121" w:type="dxa"/>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noProof/>
                <w:sz w:val="24"/>
                <w:szCs w:val="24"/>
              </w:rPr>
            </w:pPr>
          </w:p>
        </w:tc>
        <w:tc>
          <w:tcPr>
            <w:tcW w:w="4630" w:type="dxa"/>
            <w:gridSpan w:val="2"/>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sz w:val="24"/>
                <w:szCs w:val="24"/>
              </w:rPr>
            </w:pPr>
          </w:p>
        </w:tc>
        <w:tc>
          <w:tcPr>
            <w:tcW w:w="1842" w:type="dxa"/>
            <w:tcBorders>
              <w:left w:val="single" w:sz="4" w:space="0" w:color="000000"/>
              <w:right w:val="single" w:sz="4" w:space="0" w:color="000000"/>
            </w:tcBorders>
            <w:vAlign w:val="center"/>
          </w:tcPr>
          <w:p w:rsidR="008D3AC6" w:rsidRPr="0029728A" w:rsidRDefault="008D3AC6" w:rsidP="00A32E3A">
            <w:pPr>
              <w:pStyle w:val="Altbilgi"/>
              <w:tabs>
                <w:tab w:val="clear" w:pos="4536"/>
                <w:tab w:val="clear" w:pos="9072"/>
              </w:tabs>
              <w:ind w:right="357"/>
              <w:rPr>
                <w:rFonts w:ascii="Times New Roman" w:hAnsi="Times New Roman" w:cs="Times New Roman"/>
                <w:b/>
                <w:sz w:val="24"/>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D3AC6" w:rsidRPr="0029728A" w:rsidRDefault="008D3AC6" w:rsidP="007A4183">
            <w:pPr>
              <w:pStyle w:val="Altbilgi"/>
              <w:tabs>
                <w:tab w:val="clear" w:pos="4536"/>
                <w:tab w:val="clear" w:pos="9072"/>
              </w:tabs>
              <w:ind w:right="357"/>
              <w:rPr>
                <w:rFonts w:ascii="Times New Roman" w:hAnsi="Times New Roman" w:cs="Times New Roman"/>
                <w:sz w:val="24"/>
                <w:szCs w:val="24"/>
              </w:rPr>
            </w:pPr>
          </w:p>
        </w:tc>
      </w:tr>
      <w:tr w:rsidR="008D3AC6" w:rsidRPr="0029728A" w:rsidTr="00A32E3A">
        <w:trPr>
          <w:trHeight w:val="213"/>
          <w:jc w:val="center"/>
        </w:trPr>
        <w:tc>
          <w:tcPr>
            <w:tcW w:w="2121" w:type="dxa"/>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noProof/>
                <w:sz w:val="24"/>
                <w:szCs w:val="24"/>
              </w:rPr>
            </w:pPr>
          </w:p>
        </w:tc>
        <w:tc>
          <w:tcPr>
            <w:tcW w:w="4630" w:type="dxa"/>
            <w:gridSpan w:val="2"/>
            <w:vMerge/>
            <w:tcBorders>
              <w:left w:val="single" w:sz="4" w:space="0" w:color="000000"/>
              <w:right w:val="single" w:sz="4" w:space="0" w:color="000000"/>
            </w:tcBorders>
            <w:vAlign w:val="center"/>
          </w:tcPr>
          <w:p w:rsidR="008D3AC6" w:rsidRPr="0029728A" w:rsidRDefault="008D3AC6" w:rsidP="007A4183">
            <w:pPr>
              <w:pStyle w:val="stbilgi"/>
              <w:tabs>
                <w:tab w:val="clear" w:pos="4536"/>
                <w:tab w:val="clear" w:pos="9072"/>
              </w:tabs>
              <w:jc w:val="center"/>
              <w:rPr>
                <w:rFonts w:ascii="Times New Roman" w:hAnsi="Times New Roman" w:cs="Times New Roman"/>
                <w:b/>
                <w:sz w:val="24"/>
                <w:szCs w:val="24"/>
              </w:rPr>
            </w:pPr>
          </w:p>
        </w:tc>
        <w:tc>
          <w:tcPr>
            <w:tcW w:w="1842" w:type="dxa"/>
            <w:tcBorders>
              <w:left w:val="single" w:sz="4" w:space="0" w:color="000000"/>
              <w:right w:val="single" w:sz="4" w:space="0" w:color="000000"/>
            </w:tcBorders>
            <w:vAlign w:val="center"/>
          </w:tcPr>
          <w:p w:rsidR="008D3AC6" w:rsidRPr="0029728A" w:rsidRDefault="008D3AC6" w:rsidP="007A4183">
            <w:pPr>
              <w:pStyle w:val="Altbilgi"/>
              <w:tabs>
                <w:tab w:val="clear" w:pos="4536"/>
                <w:tab w:val="clear" w:pos="9072"/>
              </w:tabs>
              <w:ind w:right="357"/>
              <w:rPr>
                <w:rFonts w:ascii="Times New Roman" w:hAnsi="Times New Roman" w:cs="Times New Roman"/>
                <w:b/>
                <w:sz w:val="24"/>
                <w:szCs w:val="24"/>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D3AC6" w:rsidRPr="0029728A" w:rsidRDefault="008D3AC6" w:rsidP="007A4183">
            <w:pPr>
              <w:pStyle w:val="Altbilgi"/>
              <w:tabs>
                <w:tab w:val="clear" w:pos="4536"/>
                <w:tab w:val="clear" w:pos="9072"/>
              </w:tabs>
              <w:ind w:right="357"/>
              <w:rPr>
                <w:rFonts w:ascii="Times New Roman" w:hAnsi="Times New Roman" w:cs="Times New Roman"/>
                <w:sz w:val="24"/>
                <w:szCs w:val="24"/>
              </w:rPr>
            </w:pPr>
          </w:p>
        </w:tc>
      </w:tr>
      <w:tr w:rsidR="00416321" w:rsidRPr="0029728A" w:rsidTr="00A32E3A">
        <w:trPr>
          <w:jc w:val="center"/>
        </w:trPr>
        <w:tc>
          <w:tcPr>
            <w:tcW w:w="2121" w:type="dxa"/>
            <w:tcBorders>
              <w:left w:val="single" w:sz="4" w:space="0" w:color="000000"/>
              <w:right w:val="single" w:sz="4" w:space="0" w:color="000000"/>
            </w:tcBorders>
            <w:vAlign w:val="center"/>
          </w:tcPr>
          <w:p w:rsidR="00416321" w:rsidRPr="0029728A" w:rsidRDefault="00416321" w:rsidP="007A4183">
            <w:pPr>
              <w:pStyle w:val="stbilgi"/>
              <w:tabs>
                <w:tab w:val="clear" w:pos="4536"/>
                <w:tab w:val="clear" w:pos="9072"/>
              </w:tabs>
              <w:rPr>
                <w:rFonts w:ascii="Times New Roman" w:hAnsi="Times New Roman" w:cs="Times New Roman"/>
                <w:b/>
                <w:noProof/>
                <w:sz w:val="24"/>
                <w:szCs w:val="24"/>
              </w:rPr>
            </w:pPr>
            <w:r w:rsidRPr="0029728A">
              <w:rPr>
                <w:rFonts w:ascii="Times New Roman" w:hAnsi="Times New Roman" w:cs="Times New Roman"/>
                <w:b/>
                <w:noProof/>
                <w:sz w:val="24"/>
                <w:szCs w:val="24"/>
              </w:rPr>
              <w:t>Süreç Adı</w:t>
            </w:r>
          </w:p>
        </w:tc>
        <w:tc>
          <w:tcPr>
            <w:tcW w:w="6472" w:type="dxa"/>
            <w:gridSpan w:val="3"/>
            <w:tcBorders>
              <w:left w:val="single" w:sz="4" w:space="0" w:color="000000"/>
              <w:right w:val="single" w:sz="4" w:space="0" w:color="000000"/>
            </w:tcBorders>
            <w:vAlign w:val="center"/>
          </w:tcPr>
          <w:p w:rsidR="00416321" w:rsidRPr="0029728A" w:rsidRDefault="00B66BF3" w:rsidP="00BF2C5A">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TARIMSAL ALTYAPI DEĞERLENDİRME SÜRECİ</w:t>
            </w:r>
          </w:p>
        </w:tc>
        <w:tc>
          <w:tcPr>
            <w:tcW w:w="2355" w:type="dxa"/>
            <w:tcBorders>
              <w:top w:val="single" w:sz="4" w:space="0" w:color="000000"/>
              <w:left w:val="single" w:sz="4" w:space="0" w:color="000000"/>
              <w:bottom w:val="single" w:sz="4" w:space="0" w:color="000000"/>
              <w:right w:val="single" w:sz="4" w:space="0" w:color="000000"/>
            </w:tcBorders>
            <w:vAlign w:val="center"/>
          </w:tcPr>
          <w:p w:rsidR="00416321" w:rsidRPr="0029728A" w:rsidRDefault="00416321" w:rsidP="00A32E3A">
            <w:pPr>
              <w:pStyle w:val="Altbilgi"/>
              <w:tabs>
                <w:tab w:val="clear" w:pos="4536"/>
                <w:tab w:val="clear" w:pos="9072"/>
              </w:tabs>
              <w:ind w:right="357"/>
              <w:rPr>
                <w:rFonts w:ascii="Times New Roman" w:hAnsi="Times New Roman" w:cs="Times New Roman"/>
                <w:sz w:val="24"/>
                <w:szCs w:val="24"/>
              </w:rPr>
            </w:pPr>
            <w:r w:rsidRPr="0029728A">
              <w:rPr>
                <w:rFonts w:ascii="Times New Roman" w:hAnsi="Times New Roman" w:cs="Times New Roman"/>
                <w:b/>
                <w:sz w:val="24"/>
                <w:szCs w:val="24"/>
              </w:rPr>
              <w:t>Süreç No:</w:t>
            </w:r>
            <w:r w:rsidRPr="0029728A">
              <w:rPr>
                <w:rFonts w:ascii="Times New Roman" w:hAnsi="Times New Roman" w:cs="Times New Roman"/>
                <w:sz w:val="24"/>
                <w:szCs w:val="24"/>
              </w:rPr>
              <w:t xml:space="preserve"> </w:t>
            </w:r>
            <w:r w:rsidR="00A32E3A">
              <w:rPr>
                <w:rFonts w:ascii="Times New Roman" w:hAnsi="Times New Roman" w:cs="Times New Roman"/>
                <w:sz w:val="24"/>
                <w:szCs w:val="24"/>
              </w:rPr>
              <w:t>066</w:t>
            </w:r>
          </w:p>
        </w:tc>
      </w:tr>
      <w:tr w:rsidR="008420C7" w:rsidRPr="0029728A" w:rsidTr="008C16D9">
        <w:trPr>
          <w:jc w:val="center"/>
        </w:trPr>
        <w:tc>
          <w:tcPr>
            <w:tcW w:w="2121" w:type="dxa"/>
            <w:tcBorders>
              <w:left w:val="single" w:sz="4" w:space="0" w:color="000000"/>
              <w:right w:val="single" w:sz="4" w:space="0" w:color="000000"/>
            </w:tcBorders>
            <w:vAlign w:val="center"/>
          </w:tcPr>
          <w:p w:rsidR="008420C7" w:rsidRPr="0029728A" w:rsidRDefault="008420C7" w:rsidP="007A4183">
            <w:pPr>
              <w:pStyle w:val="stbilgi"/>
              <w:tabs>
                <w:tab w:val="clear" w:pos="4536"/>
                <w:tab w:val="clear" w:pos="9072"/>
              </w:tabs>
              <w:rPr>
                <w:rFonts w:ascii="Times New Roman" w:hAnsi="Times New Roman" w:cs="Times New Roman"/>
                <w:b/>
                <w:noProof/>
                <w:sz w:val="24"/>
                <w:szCs w:val="24"/>
              </w:rPr>
            </w:pPr>
            <w:r w:rsidRPr="0029728A">
              <w:rPr>
                <w:rFonts w:ascii="Times New Roman" w:hAnsi="Times New Roman" w:cs="Times New Roman"/>
                <w:b/>
                <w:noProof/>
                <w:sz w:val="24"/>
                <w:szCs w:val="24"/>
              </w:rPr>
              <w:t>Süreç Tipi</w:t>
            </w:r>
          </w:p>
        </w:tc>
        <w:tc>
          <w:tcPr>
            <w:tcW w:w="8827" w:type="dxa"/>
            <w:gridSpan w:val="4"/>
            <w:tcBorders>
              <w:left w:val="single" w:sz="4" w:space="0" w:color="000000"/>
              <w:right w:val="single" w:sz="4" w:space="0" w:color="000000"/>
            </w:tcBorders>
            <w:vAlign w:val="center"/>
          </w:tcPr>
          <w:p w:rsidR="008420C7" w:rsidRPr="0029728A" w:rsidRDefault="008420C7" w:rsidP="007A4183">
            <w:pPr>
              <w:pStyle w:val="Altbilgi"/>
              <w:tabs>
                <w:tab w:val="clear" w:pos="4536"/>
                <w:tab w:val="clear" w:pos="9072"/>
              </w:tabs>
              <w:ind w:right="357"/>
              <w:rPr>
                <w:rFonts w:ascii="Times New Roman" w:hAnsi="Times New Roman" w:cs="Times New Roman"/>
                <w:sz w:val="24"/>
                <w:szCs w:val="24"/>
              </w:rPr>
            </w:pPr>
            <w:r w:rsidRPr="0029728A">
              <w:rPr>
                <w:rFonts w:ascii="Times New Roman" w:hAnsi="Times New Roman" w:cs="Times New Roman"/>
                <w:sz w:val="24"/>
                <w:szCs w:val="24"/>
              </w:rPr>
              <w:t>Operasyonel</w:t>
            </w:r>
          </w:p>
        </w:tc>
      </w:tr>
      <w:tr w:rsidR="008420C7" w:rsidRPr="0029728A" w:rsidTr="008C16D9">
        <w:trPr>
          <w:jc w:val="center"/>
        </w:trPr>
        <w:tc>
          <w:tcPr>
            <w:tcW w:w="2121" w:type="dxa"/>
            <w:tcBorders>
              <w:left w:val="single" w:sz="4" w:space="0" w:color="000000"/>
              <w:right w:val="single" w:sz="4" w:space="0" w:color="000000"/>
            </w:tcBorders>
            <w:vAlign w:val="center"/>
          </w:tcPr>
          <w:p w:rsidR="008420C7" w:rsidRPr="0029728A" w:rsidRDefault="008420C7" w:rsidP="007A4183">
            <w:pPr>
              <w:pStyle w:val="stbilgi"/>
              <w:tabs>
                <w:tab w:val="clear" w:pos="4536"/>
                <w:tab w:val="clear" w:pos="9072"/>
              </w:tabs>
              <w:rPr>
                <w:rFonts w:ascii="Times New Roman" w:hAnsi="Times New Roman" w:cs="Times New Roman"/>
                <w:b/>
                <w:noProof/>
                <w:sz w:val="24"/>
                <w:szCs w:val="24"/>
              </w:rPr>
            </w:pPr>
            <w:r w:rsidRPr="0029728A">
              <w:rPr>
                <w:rFonts w:ascii="Times New Roman" w:hAnsi="Times New Roman" w:cs="Times New Roman"/>
                <w:b/>
                <w:noProof/>
                <w:sz w:val="24"/>
                <w:szCs w:val="24"/>
              </w:rPr>
              <w:t>Süreç Sahibi</w:t>
            </w:r>
          </w:p>
        </w:tc>
        <w:tc>
          <w:tcPr>
            <w:tcW w:w="8827" w:type="dxa"/>
            <w:gridSpan w:val="4"/>
            <w:tcBorders>
              <w:left w:val="single" w:sz="4" w:space="0" w:color="000000"/>
              <w:right w:val="single" w:sz="4" w:space="0" w:color="000000"/>
            </w:tcBorders>
            <w:vAlign w:val="center"/>
          </w:tcPr>
          <w:p w:rsidR="008420C7" w:rsidRPr="0029728A" w:rsidRDefault="008420C7" w:rsidP="007A4183">
            <w:pPr>
              <w:pStyle w:val="Altbilgi"/>
              <w:tabs>
                <w:tab w:val="clear" w:pos="4536"/>
                <w:tab w:val="clear" w:pos="9072"/>
              </w:tabs>
              <w:ind w:right="357"/>
              <w:rPr>
                <w:rFonts w:ascii="Times New Roman" w:hAnsi="Times New Roman" w:cs="Times New Roman"/>
                <w:sz w:val="24"/>
                <w:szCs w:val="24"/>
              </w:rPr>
            </w:pPr>
            <w:r w:rsidRPr="0029728A">
              <w:rPr>
                <w:rFonts w:ascii="Times New Roman" w:hAnsi="Times New Roman" w:cs="Times New Roman"/>
                <w:sz w:val="24"/>
                <w:szCs w:val="24"/>
              </w:rPr>
              <w:t>Gıda, Tarım ve Hayvancılık İl Müdürü (Kalite Yönetim Sistemi Lideri)</w:t>
            </w:r>
          </w:p>
        </w:tc>
      </w:tr>
      <w:tr w:rsidR="008420C7" w:rsidRPr="0029728A" w:rsidTr="008C16D9">
        <w:trPr>
          <w:jc w:val="center"/>
        </w:trPr>
        <w:tc>
          <w:tcPr>
            <w:tcW w:w="2121" w:type="dxa"/>
            <w:tcBorders>
              <w:left w:val="single" w:sz="4" w:space="0" w:color="000000"/>
              <w:right w:val="single" w:sz="4" w:space="0" w:color="000000"/>
            </w:tcBorders>
            <w:vAlign w:val="center"/>
          </w:tcPr>
          <w:p w:rsidR="008420C7" w:rsidRPr="0029728A" w:rsidRDefault="008420C7" w:rsidP="007A4183">
            <w:pPr>
              <w:pStyle w:val="stbilgi"/>
              <w:tabs>
                <w:tab w:val="clear" w:pos="4536"/>
                <w:tab w:val="clear" w:pos="9072"/>
              </w:tabs>
              <w:rPr>
                <w:rFonts w:ascii="Times New Roman" w:hAnsi="Times New Roman" w:cs="Times New Roman"/>
                <w:b/>
                <w:noProof/>
                <w:sz w:val="24"/>
                <w:szCs w:val="24"/>
              </w:rPr>
            </w:pPr>
            <w:r w:rsidRPr="0029728A">
              <w:rPr>
                <w:rFonts w:ascii="Times New Roman" w:hAnsi="Times New Roman" w:cs="Times New Roman"/>
                <w:b/>
                <w:noProof/>
                <w:sz w:val="24"/>
                <w:szCs w:val="24"/>
              </w:rPr>
              <w:t xml:space="preserve">Süreç Sorumlusu / </w:t>
            </w:r>
          </w:p>
          <w:p w:rsidR="008420C7" w:rsidRPr="0029728A" w:rsidRDefault="008420C7" w:rsidP="007A4183">
            <w:pPr>
              <w:pStyle w:val="stbilgi"/>
              <w:tabs>
                <w:tab w:val="clear" w:pos="4536"/>
                <w:tab w:val="clear" w:pos="9072"/>
              </w:tabs>
              <w:rPr>
                <w:rFonts w:ascii="Times New Roman" w:hAnsi="Times New Roman" w:cs="Times New Roman"/>
                <w:b/>
                <w:noProof/>
                <w:sz w:val="24"/>
                <w:szCs w:val="24"/>
              </w:rPr>
            </w:pPr>
            <w:r w:rsidRPr="0029728A">
              <w:rPr>
                <w:rFonts w:ascii="Times New Roman" w:hAnsi="Times New Roman" w:cs="Times New Roman"/>
                <w:b/>
                <w:noProof/>
                <w:sz w:val="24"/>
                <w:szCs w:val="24"/>
              </w:rPr>
              <w:t>Sorumluları</w:t>
            </w:r>
          </w:p>
        </w:tc>
        <w:tc>
          <w:tcPr>
            <w:tcW w:w="8827" w:type="dxa"/>
            <w:gridSpan w:val="4"/>
            <w:tcBorders>
              <w:left w:val="single" w:sz="4" w:space="0" w:color="000000"/>
              <w:right w:val="single" w:sz="4" w:space="0" w:color="000000"/>
            </w:tcBorders>
            <w:vAlign w:val="center"/>
          </w:tcPr>
          <w:p w:rsidR="008420C7" w:rsidRPr="0029728A" w:rsidRDefault="008420C7" w:rsidP="007A4183">
            <w:pPr>
              <w:pStyle w:val="Altbilgi"/>
              <w:tabs>
                <w:tab w:val="clear" w:pos="4536"/>
                <w:tab w:val="clear" w:pos="9072"/>
              </w:tabs>
              <w:ind w:right="357"/>
              <w:rPr>
                <w:rFonts w:ascii="Times New Roman" w:hAnsi="Times New Roman" w:cs="Times New Roman"/>
                <w:sz w:val="24"/>
                <w:szCs w:val="24"/>
              </w:rPr>
            </w:pPr>
            <w:r w:rsidRPr="0029728A">
              <w:rPr>
                <w:rFonts w:ascii="Times New Roman" w:hAnsi="Times New Roman" w:cs="Times New Roman"/>
                <w:sz w:val="24"/>
                <w:szCs w:val="24"/>
              </w:rPr>
              <w:t xml:space="preserve">İl Müdür Yardımcısı </w:t>
            </w:r>
          </w:p>
          <w:p w:rsidR="008420C7" w:rsidRDefault="008420C7" w:rsidP="007A4183">
            <w:pPr>
              <w:pStyle w:val="Altbilgi"/>
              <w:tabs>
                <w:tab w:val="clear" w:pos="4536"/>
                <w:tab w:val="clear" w:pos="9072"/>
              </w:tabs>
              <w:ind w:right="357"/>
              <w:rPr>
                <w:rFonts w:ascii="Times New Roman" w:hAnsi="Times New Roman" w:cs="Times New Roman"/>
                <w:sz w:val="24"/>
                <w:szCs w:val="24"/>
              </w:rPr>
            </w:pPr>
            <w:r w:rsidRPr="0029728A">
              <w:rPr>
                <w:rFonts w:ascii="Times New Roman" w:hAnsi="Times New Roman" w:cs="Times New Roman"/>
                <w:sz w:val="24"/>
                <w:szCs w:val="24"/>
              </w:rPr>
              <w:t>Şube Müdürü</w:t>
            </w:r>
          </w:p>
          <w:p w:rsidR="00782217" w:rsidRPr="0029728A" w:rsidRDefault="00782217" w:rsidP="007A4183">
            <w:pPr>
              <w:pStyle w:val="Altbilgi"/>
              <w:tabs>
                <w:tab w:val="clear" w:pos="4536"/>
                <w:tab w:val="clear" w:pos="9072"/>
              </w:tabs>
              <w:ind w:right="357"/>
              <w:rPr>
                <w:rFonts w:ascii="Times New Roman" w:hAnsi="Times New Roman" w:cs="Times New Roman"/>
                <w:sz w:val="24"/>
                <w:szCs w:val="24"/>
              </w:rPr>
            </w:pPr>
            <w:r>
              <w:rPr>
                <w:rFonts w:ascii="Times New Roman" w:hAnsi="Times New Roman" w:cs="Times New Roman"/>
                <w:sz w:val="24"/>
                <w:szCs w:val="24"/>
              </w:rPr>
              <w:t>GTH İlçe Müdürü</w:t>
            </w:r>
          </w:p>
        </w:tc>
      </w:tr>
      <w:tr w:rsidR="008420C7" w:rsidRPr="0029728A" w:rsidTr="008C16D9">
        <w:trPr>
          <w:jc w:val="center"/>
        </w:trPr>
        <w:tc>
          <w:tcPr>
            <w:tcW w:w="2121" w:type="dxa"/>
            <w:tcBorders>
              <w:left w:val="single" w:sz="4" w:space="0" w:color="000000"/>
              <w:right w:val="single" w:sz="4" w:space="0" w:color="000000"/>
            </w:tcBorders>
            <w:vAlign w:val="center"/>
          </w:tcPr>
          <w:p w:rsidR="008420C7" w:rsidRPr="0029728A" w:rsidRDefault="008420C7" w:rsidP="007A4183">
            <w:pPr>
              <w:pStyle w:val="stbilgi"/>
              <w:tabs>
                <w:tab w:val="clear" w:pos="4536"/>
                <w:tab w:val="clear" w:pos="9072"/>
              </w:tabs>
              <w:rPr>
                <w:rFonts w:ascii="Times New Roman" w:hAnsi="Times New Roman" w:cs="Times New Roman"/>
                <w:b/>
                <w:noProof/>
                <w:sz w:val="24"/>
                <w:szCs w:val="24"/>
              </w:rPr>
            </w:pPr>
            <w:r w:rsidRPr="0029728A">
              <w:rPr>
                <w:rFonts w:ascii="Times New Roman" w:hAnsi="Times New Roman" w:cs="Times New Roman"/>
                <w:b/>
                <w:noProof/>
                <w:sz w:val="24"/>
                <w:szCs w:val="24"/>
              </w:rPr>
              <w:t>Süreç Uygulayıcıları</w:t>
            </w:r>
          </w:p>
        </w:tc>
        <w:tc>
          <w:tcPr>
            <w:tcW w:w="8827" w:type="dxa"/>
            <w:gridSpan w:val="4"/>
            <w:tcBorders>
              <w:left w:val="single" w:sz="4" w:space="0" w:color="000000"/>
              <w:right w:val="single" w:sz="4" w:space="0" w:color="000000"/>
            </w:tcBorders>
            <w:vAlign w:val="center"/>
          </w:tcPr>
          <w:p w:rsidR="008420C7" w:rsidRPr="0029728A" w:rsidRDefault="006A0812" w:rsidP="007A4183">
            <w:pPr>
              <w:pStyle w:val="Altbilgi"/>
              <w:tabs>
                <w:tab w:val="clear" w:pos="4536"/>
                <w:tab w:val="clear" w:pos="9072"/>
              </w:tabs>
              <w:ind w:right="357"/>
              <w:rPr>
                <w:rFonts w:ascii="Times New Roman" w:hAnsi="Times New Roman" w:cs="Times New Roman"/>
                <w:sz w:val="24"/>
                <w:szCs w:val="24"/>
              </w:rPr>
            </w:pPr>
            <w:r>
              <w:rPr>
                <w:rFonts w:ascii="Times New Roman" w:hAnsi="Times New Roman" w:cs="Times New Roman"/>
                <w:sz w:val="24"/>
                <w:szCs w:val="24"/>
              </w:rPr>
              <w:t>Mera Yaz Okulu Eğitimli Ziraat Mühendisi</w:t>
            </w:r>
          </w:p>
        </w:tc>
      </w:tr>
      <w:tr w:rsidR="00AA1C3B" w:rsidRPr="0029728A" w:rsidTr="001D1226">
        <w:trPr>
          <w:trHeight w:val="645"/>
          <w:jc w:val="center"/>
        </w:trPr>
        <w:tc>
          <w:tcPr>
            <w:tcW w:w="2121" w:type="dxa"/>
            <w:vMerge w:val="restart"/>
            <w:tcBorders>
              <w:left w:val="single" w:sz="4" w:space="0" w:color="000000"/>
              <w:right w:val="single" w:sz="4" w:space="0" w:color="000000"/>
            </w:tcBorders>
            <w:textDirection w:val="btLr"/>
            <w:vAlign w:val="center"/>
          </w:tcPr>
          <w:p w:rsidR="00AA1C3B" w:rsidRPr="0029728A" w:rsidRDefault="00AA1C3B" w:rsidP="001D1226">
            <w:pPr>
              <w:pStyle w:val="stbilgi"/>
              <w:tabs>
                <w:tab w:val="clear" w:pos="4536"/>
                <w:tab w:val="clear" w:pos="9072"/>
              </w:tabs>
              <w:ind w:left="113" w:right="113"/>
              <w:jc w:val="center"/>
              <w:rPr>
                <w:rFonts w:ascii="Times New Roman" w:hAnsi="Times New Roman" w:cs="Times New Roman"/>
                <w:b/>
                <w:noProof/>
                <w:sz w:val="24"/>
                <w:szCs w:val="24"/>
              </w:rPr>
            </w:pPr>
            <w:r w:rsidRPr="0029728A">
              <w:rPr>
                <w:rFonts w:ascii="Times New Roman" w:hAnsi="Times New Roman" w:cs="Times New Roman"/>
                <w:b/>
                <w:noProof/>
                <w:sz w:val="24"/>
                <w:szCs w:val="24"/>
              </w:rPr>
              <w:t>S</w:t>
            </w:r>
            <w:r w:rsidR="001D1226" w:rsidRPr="0029728A">
              <w:rPr>
                <w:rFonts w:ascii="Times New Roman" w:hAnsi="Times New Roman" w:cs="Times New Roman"/>
                <w:b/>
                <w:noProof/>
                <w:sz w:val="24"/>
                <w:szCs w:val="24"/>
              </w:rPr>
              <w:t>üreç</w:t>
            </w:r>
            <w:r w:rsidR="00162CB5">
              <w:rPr>
                <w:rFonts w:ascii="Times New Roman" w:hAnsi="Times New Roman" w:cs="Times New Roman"/>
                <w:b/>
                <w:noProof/>
                <w:sz w:val="24"/>
                <w:szCs w:val="24"/>
              </w:rPr>
              <w:t xml:space="preserve"> Sı</w:t>
            </w:r>
            <w:r w:rsidR="001D1226" w:rsidRPr="0029728A">
              <w:rPr>
                <w:rFonts w:ascii="Times New Roman" w:hAnsi="Times New Roman" w:cs="Times New Roman"/>
                <w:b/>
                <w:noProof/>
                <w:sz w:val="24"/>
                <w:szCs w:val="24"/>
              </w:rPr>
              <w:t>nırlar</w:t>
            </w:r>
            <w:r w:rsidR="001D1226">
              <w:rPr>
                <w:rFonts w:ascii="Times New Roman" w:hAnsi="Times New Roman" w:cs="Times New Roman"/>
                <w:b/>
                <w:noProof/>
                <w:sz w:val="24"/>
                <w:szCs w:val="24"/>
              </w:rPr>
              <w:t>ı</w:t>
            </w:r>
          </w:p>
        </w:tc>
        <w:tc>
          <w:tcPr>
            <w:tcW w:w="2315" w:type="dxa"/>
            <w:tcBorders>
              <w:left w:val="single" w:sz="4" w:space="0" w:color="000000"/>
              <w:right w:val="single" w:sz="4" w:space="0" w:color="000000"/>
            </w:tcBorders>
            <w:vAlign w:val="center"/>
          </w:tcPr>
          <w:p w:rsidR="00AA1C3B" w:rsidRPr="0029728A" w:rsidRDefault="00AA1C3B" w:rsidP="007A4183">
            <w:pPr>
              <w:pStyle w:val="stbilgi"/>
              <w:tabs>
                <w:tab w:val="clear" w:pos="4536"/>
                <w:tab w:val="clear" w:pos="9072"/>
              </w:tabs>
              <w:rPr>
                <w:rFonts w:ascii="Times New Roman" w:hAnsi="Times New Roman" w:cs="Times New Roman"/>
                <w:b/>
                <w:sz w:val="24"/>
                <w:szCs w:val="24"/>
              </w:rPr>
            </w:pPr>
            <w:r w:rsidRPr="0029728A">
              <w:rPr>
                <w:rFonts w:ascii="Times New Roman" w:hAnsi="Times New Roman" w:cs="Times New Roman"/>
                <w:b/>
                <w:sz w:val="24"/>
                <w:szCs w:val="24"/>
              </w:rPr>
              <w:t>Başlangıç Noktası</w:t>
            </w:r>
          </w:p>
        </w:tc>
        <w:tc>
          <w:tcPr>
            <w:tcW w:w="6512" w:type="dxa"/>
            <w:gridSpan w:val="3"/>
            <w:tcBorders>
              <w:left w:val="single" w:sz="4" w:space="0" w:color="000000"/>
              <w:right w:val="single" w:sz="4" w:space="0" w:color="000000"/>
            </w:tcBorders>
            <w:vAlign w:val="center"/>
          </w:tcPr>
          <w:p w:rsidR="00AA1C3B" w:rsidRPr="0029728A" w:rsidRDefault="00700759" w:rsidP="007A4183">
            <w:pPr>
              <w:pStyle w:val="Altbilgi"/>
              <w:tabs>
                <w:tab w:val="clear" w:pos="4536"/>
                <w:tab w:val="clear" w:pos="9072"/>
              </w:tabs>
              <w:ind w:right="357"/>
              <w:rPr>
                <w:rFonts w:ascii="Times New Roman" w:hAnsi="Times New Roman" w:cs="Times New Roman"/>
                <w:sz w:val="24"/>
                <w:szCs w:val="24"/>
              </w:rPr>
            </w:pPr>
            <w:r>
              <w:rPr>
                <w:rFonts w:ascii="Times New Roman" w:hAnsi="Times New Roman" w:cs="Times New Roman"/>
                <w:sz w:val="24"/>
                <w:szCs w:val="24"/>
              </w:rPr>
              <w:t>Kamu Kurumlarına ait müracaat</w:t>
            </w:r>
          </w:p>
        </w:tc>
      </w:tr>
      <w:tr w:rsidR="00AA1C3B" w:rsidRPr="0029728A" w:rsidTr="001D1226">
        <w:trPr>
          <w:jc w:val="center"/>
        </w:trPr>
        <w:tc>
          <w:tcPr>
            <w:tcW w:w="2121" w:type="dxa"/>
            <w:vMerge/>
            <w:tcBorders>
              <w:left w:val="single" w:sz="4" w:space="0" w:color="000000"/>
              <w:right w:val="single" w:sz="4" w:space="0" w:color="000000"/>
            </w:tcBorders>
            <w:vAlign w:val="center"/>
          </w:tcPr>
          <w:p w:rsidR="00AA1C3B" w:rsidRPr="0029728A" w:rsidRDefault="00AA1C3B" w:rsidP="007A4183">
            <w:pPr>
              <w:pStyle w:val="stbilgi"/>
              <w:tabs>
                <w:tab w:val="clear" w:pos="4536"/>
                <w:tab w:val="clear" w:pos="9072"/>
              </w:tabs>
              <w:rPr>
                <w:rFonts w:ascii="Times New Roman" w:hAnsi="Times New Roman" w:cs="Times New Roman"/>
                <w:b/>
                <w:noProof/>
                <w:sz w:val="24"/>
                <w:szCs w:val="24"/>
              </w:rPr>
            </w:pPr>
          </w:p>
        </w:tc>
        <w:tc>
          <w:tcPr>
            <w:tcW w:w="2315" w:type="dxa"/>
            <w:tcBorders>
              <w:left w:val="single" w:sz="4" w:space="0" w:color="000000"/>
              <w:right w:val="single" w:sz="4" w:space="0" w:color="000000"/>
            </w:tcBorders>
            <w:vAlign w:val="center"/>
          </w:tcPr>
          <w:p w:rsidR="00AA1C3B" w:rsidRPr="0029728A" w:rsidRDefault="00AA1C3B" w:rsidP="007A4183">
            <w:pPr>
              <w:pStyle w:val="stbilgi"/>
              <w:tabs>
                <w:tab w:val="clear" w:pos="4536"/>
                <w:tab w:val="clear" w:pos="9072"/>
              </w:tabs>
              <w:rPr>
                <w:rFonts w:ascii="Times New Roman" w:hAnsi="Times New Roman" w:cs="Times New Roman"/>
                <w:b/>
                <w:sz w:val="24"/>
                <w:szCs w:val="24"/>
              </w:rPr>
            </w:pPr>
            <w:r w:rsidRPr="0029728A">
              <w:rPr>
                <w:rFonts w:ascii="Times New Roman" w:hAnsi="Times New Roman" w:cs="Times New Roman"/>
                <w:b/>
                <w:sz w:val="24"/>
                <w:szCs w:val="24"/>
              </w:rPr>
              <w:t>Bitiş Noktası</w:t>
            </w:r>
          </w:p>
        </w:tc>
        <w:tc>
          <w:tcPr>
            <w:tcW w:w="6512" w:type="dxa"/>
            <w:gridSpan w:val="3"/>
            <w:tcBorders>
              <w:left w:val="single" w:sz="4" w:space="0" w:color="000000"/>
              <w:right w:val="single" w:sz="4" w:space="0" w:color="000000"/>
            </w:tcBorders>
            <w:vAlign w:val="center"/>
          </w:tcPr>
          <w:p w:rsidR="00AA1C3B" w:rsidRPr="0029728A" w:rsidRDefault="00700759" w:rsidP="009A5277">
            <w:pPr>
              <w:pStyle w:val="Altbilgi"/>
              <w:tabs>
                <w:tab w:val="clear" w:pos="4536"/>
                <w:tab w:val="clear" w:pos="9072"/>
              </w:tabs>
              <w:ind w:right="357"/>
              <w:rPr>
                <w:rFonts w:ascii="Times New Roman" w:hAnsi="Times New Roman" w:cs="Times New Roman"/>
                <w:sz w:val="24"/>
                <w:szCs w:val="24"/>
              </w:rPr>
            </w:pPr>
            <w:r>
              <w:rPr>
                <w:rFonts w:ascii="Times New Roman" w:hAnsi="Times New Roman" w:cs="Times New Roman"/>
                <w:sz w:val="24"/>
                <w:szCs w:val="24"/>
              </w:rPr>
              <w:t xml:space="preserve">Tahsis Amacı Değişikliği </w:t>
            </w:r>
            <w:r w:rsidR="009A5277">
              <w:rPr>
                <w:rFonts w:ascii="Times New Roman" w:hAnsi="Times New Roman" w:cs="Times New Roman"/>
                <w:sz w:val="24"/>
                <w:szCs w:val="24"/>
              </w:rPr>
              <w:t>Olurunun</w:t>
            </w:r>
            <w:r>
              <w:rPr>
                <w:rFonts w:ascii="Times New Roman" w:hAnsi="Times New Roman" w:cs="Times New Roman"/>
                <w:sz w:val="24"/>
                <w:szCs w:val="24"/>
              </w:rPr>
              <w:t xml:space="preserve"> başvuru sahibi Kamu Kurumuna verilmesi.</w:t>
            </w:r>
          </w:p>
        </w:tc>
      </w:tr>
    </w:tbl>
    <w:p w:rsidR="003A1377" w:rsidRPr="0029728A" w:rsidRDefault="00A32E3A" w:rsidP="007A4183">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77"/>
        <w:gridCol w:w="2071"/>
      </w:tblGrid>
      <w:tr w:rsidR="00DC4168" w:rsidRPr="0029728A" w:rsidTr="008C16D9">
        <w:trPr>
          <w:jc w:val="center"/>
        </w:trPr>
        <w:tc>
          <w:tcPr>
            <w:tcW w:w="8877" w:type="dxa"/>
            <w:tcBorders>
              <w:left w:val="single" w:sz="4" w:space="0" w:color="000000"/>
              <w:right w:val="single" w:sz="4" w:space="0" w:color="000000"/>
            </w:tcBorders>
            <w:vAlign w:val="center"/>
          </w:tcPr>
          <w:p w:rsidR="00DC4168" w:rsidRPr="0029728A" w:rsidRDefault="00DC4168"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GİRDİLER</w:t>
            </w:r>
          </w:p>
        </w:tc>
        <w:tc>
          <w:tcPr>
            <w:tcW w:w="2071" w:type="dxa"/>
            <w:tcBorders>
              <w:left w:val="single" w:sz="4" w:space="0" w:color="000000"/>
              <w:right w:val="single" w:sz="4" w:space="0" w:color="000000"/>
            </w:tcBorders>
            <w:vAlign w:val="center"/>
          </w:tcPr>
          <w:p w:rsidR="00DC4168" w:rsidRPr="0029728A" w:rsidRDefault="00DC4168" w:rsidP="007A4183">
            <w:pPr>
              <w:pStyle w:val="Altbilgi"/>
              <w:tabs>
                <w:tab w:val="clear" w:pos="4536"/>
                <w:tab w:val="clear" w:pos="9072"/>
              </w:tabs>
              <w:ind w:right="-21"/>
              <w:jc w:val="center"/>
              <w:rPr>
                <w:rFonts w:ascii="Times New Roman" w:hAnsi="Times New Roman" w:cs="Times New Roman"/>
                <w:b/>
                <w:sz w:val="24"/>
                <w:szCs w:val="24"/>
              </w:rPr>
            </w:pPr>
            <w:r w:rsidRPr="0029728A">
              <w:rPr>
                <w:rFonts w:ascii="Times New Roman" w:hAnsi="Times New Roman" w:cs="Times New Roman"/>
                <w:b/>
                <w:sz w:val="24"/>
                <w:szCs w:val="24"/>
              </w:rPr>
              <w:t>GİRDİ SAĞLAYANLAR</w:t>
            </w:r>
          </w:p>
        </w:tc>
      </w:tr>
      <w:tr w:rsidR="00DC4168" w:rsidRPr="0029728A" w:rsidTr="008C16D9">
        <w:trPr>
          <w:trHeight w:val="267"/>
          <w:jc w:val="center"/>
        </w:trPr>
        <w:tc>
          <w:tcPr>
            <w:tcW w:w="8877" w:type="dxa"/>
            <w:tcBorders>
              <w:left w:val="single" w:sz="4" w:space="0" w:color="000000"/>
              <w:right w:val="single" w:sz="4" w:space="0" w:color="000000"/>
            </w:tcBorders>
          </w:tcPr>
          <w:p w:rsidR="00EE3CBD" w:rsidRPr="0029728A" w:rsidRDefault="00EE3CBD"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4342 SAYILI MERA KANUNU</w:t>
            </w:r>
            <w:r w:rsidR="0029728A" w:rsidRPr="0029728A">
              <w:rPr>
                <w:rFonts w:ascii="Times New Roman" w:hAnsi="Times New Roman" w:cs="Times New Roman"/>
                <w:b/>
                <w:sz w:val="24"/>
                <w:szCs w:val="24"/>
              </w:rPr>
              <w:t xml:space="preserve"> </w:t>
            </w:r>
          </w:p>
          <w:p w:rsidR="00EE3CBD" w:rsidRPr="0029728A" w:rsidRDefault="00EE3CBD" w:rsidP="0029728A">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Madde 14 – (</w:t>
            </w:r>
            <w:r w:rsidR="0029728A" w:rsidRPr="0029728A">
              <w:rPr>
                <w:rFonts w:ascii="Times New Roman" w:hAnsi="Times New Roman" w:cs="Times New Roman"/>
                <w:b/>
                <w:sz w:val="24"/>
                <w:szCs w:val="24"/>
              </w:rPr>
              <w:t>Tahsis Amacı Değişikliği</w:t>
            </w:r>
            <w:r w:rsidRPr="0029728A">
              <w:rPr>
                <w:rFonts w:ascii="Times New Roman" w:hAnsi="Times New Roman" w:cs="Times New Roman"/>
                <w:b/>
                <w:sz w:val="24"/>
                <w:szCs w:val="24"/>
              </w:rPr>
              <w:t>)</w:t>
            </w:r>
          </w:p>
          <w:p w:rsidR="00EE3CBD" w:rsidRPr="0029728A" w:rsidRDefault="00EE3CBD" w:rsidP="007A4183">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sidR="0029728A" w:rsidRPr="0029728A">
              <w:rPr>
                <w:rFonts w:ascii="Times New Roman" w:hAnsi="Times New Roman" w:cs="Times New Roman"/>
                <w:sz w:val="24"/>
                <w:szCs w:val="24"/>
              </w:rPr>
              <w:t>4342 sayılı Mera Kanunun 14. Maddesinde yer alan Resmi Kuruluşların talebi üzerine meraların Tahsis Amacı Değişikliği İl Mera Komisyonunca yapılabilir.</w:t>
            </w:r>
          </w:p>
          <w:p w:rsidR="00DC4168" w:rsidRDefault="0029728A" w:rsidP="00AC6609">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sidR="00273746">
              <w:rPr>
                <w:rFonts w:ascii="Times New Roman" w:hAnsi="Times New Roman" w:cs="Times New Roman"/>
                <w:sz w:val="24"/>
                <w:szCs w:val="24"/>
              </w:rPr>
              <w:t xml:space="preserve">İlgili Müdürlüğe ait Tahsis Amacı Değişikliği (T.A.D.) talebi Gıda Tarım ve Hayvancılık Müdürlüğüne ulaşınca Çayır, Mera ve Yem Bitkileri Şube Müdürlüğü personeli tarafından </w:t>
            </w:r>
            <w:r w:rsidR="00AC6609">
              <w:rPr>
                <w:rFonts w:ascii="Times New Roman" w:hAnsi="Times New Roman" w:cs="Times New Roman"/>
                <w:sz w:val="24"/>
                <w:szCs w:val="24"/>
              </w:rPr>
              <w:t xml:space="preserve">başvuru evrakı kontrol edilir. Evrak tamam ise </w:t>
            </w:r>
            <w:r w:rsidR="00C23ABC">
              <w:rPr>
                <w:rFonts w:ascii="Times New Roman" w:hAnsi="Times New Roman" w:cs="Times New Roman"/>
                <w:sz w:val="24"/>
                <w:szCs w:val="24"/>
              </w:rPr>
              <w:t>sıradaki i</w:t>
            </w:r>
            <w:r w:rsidR="00162CB5">
              <w:rPr>
                <w:rFonts w:ascii="Times New Roman" w:hAnsi="Times New Roman" w:cs="Times New Roman"/>
                <w:sz w:val="24"/>
                <w:szCs w:val="24"/>
              </w:rPr>
              <w:t>lk topla</w:t>
            </w:r>
            <w:r w:rsidR="00C23ABC">
              <w:rPr>
                <w:rFonts w:ascii="Times New Roman" w:hAnsi="Times New Roman" w:cs="Times New Roman"/>
                <w:sz w:val="24"/>
                <w:szCs w:val="24"/>
              </w:rPr>
              <w:t xml:space="preserve">ntıda görüşülmek üzere </w:t>
            </w:r>
            <w:r w:rsidR="00AC6609">
              <w:rPr>
                <w:rFonts w:ascii="Times New Roman" w:hAnsi="Times New Roman" w:cs="Times New Roman"/>
                <w:sz w:val="24"/>
                <w:szCs w:val="24"/>
              </w:rPr>
              <w:t>İl Mera Komisyonunun incelemesine sunulur. Evrak uygun değilse Başvuru Sahibi Müdürlüğe yazı ile başvuru evrakın ta</w:t>
            </w:r>
            <w:r w:rsidR="005D2B9C">
              <w:rPr>
                <w:rFonts w:ascii="Times New Roman" w:hAnsi="Times New Roman" w:cs="Times New Roman"/>
                <w:sz w:val="24"/>
                <w:szCs w:val="24"/>
              </w:rPr>
              <w:t>mamlaması istenir.</w:t>
            </w:r>
          </w:p>
          <w:p w:rsidR="005D2B9C" w:rsidRDefault="005D2B9C" w:rsidP="00AC6609">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Pr>
                <w:rFonts w:ascii="Times New Roman" w:hAnsi="Times New Roman" w:cs="Times New Roman"/>
                <w:sz w:val="24"/>
                <w:szCs w:val="24"/>
              </w:rPr>
              <w:t>İl Mera Komisyonunca T.A.D. talebi kabul edilirse müracaat mahalleye ait mera teknik ekibine havale edilir.</w:t>
            </w:r>
          </w:p>
          <w:p w:rsidR="0070234A" w:rsidRDefault="0070234A" w:rsidP="00AC6609">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Pr>
                <w:rFonts w:ascii="Times New Roman" w:hAnsi="Times New Roman" w:cs="Times New Roman"/>
                <w:sz w:val="24"/>
                <w:szCs w:val="24"/>
              </w:rPr>
              <w:t xml:space="preserve">Çayır, Mera ve Yem Bitkileri Şube Müdürlüğü personeli tarafından T.A.D. talebi bilgileri </w:t>
            </w:r>
            <w:r w:rsidR="001677A1">
              <w:rPr>
                <w:rFonts w:ascii="Times New Roman" w:hAnsi="Times New Roman" w:cs="Times New Roman"/>
                <w:sz w:val="24"/>
                <w:szCs w:val="24"/>
              </w:rPr>
              <w:t xml:space="preserve">en kısa sürede </w:t>
            </w:r>
            <w:r>
              <w:rPr>
                <w:rFonts w:ascii="Times New Roman" w:hAnsi="Times New Roman" w:cs="Times New Roman"/>
                <w:sz w:val="24"/>
                <w:szCs w:val="24"/>
              </w:rPr>
              <w:t>mera bilgi sistemine (MERBİS) girilir.</w:t>
            </w:r>
          </w:p>
          <w:p w:rsidR="005D2B9C" w:rsidRDefault="005D2B9C" w:rsidP="00AC6609">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sidR="00341A12">
              <w:rPr>
                <w:rFonts w:ascii="Times New Roman" w:hAnsi="Times New Roman" w:cs="Times New Roman"/>
                <w:sz w:val="24"/>
                <w:szCs w:val="24"/>
              </w:rPr>
              <w:t xml:space="preserve">Eğer ilgi mahalleye ait teknik ekip yoksa Çayır, Mera ve Yem Bitkileri Şube Müdürlüğü personeli tarafından mahallenin bulunduğu kaymakamlıktan komisyonu oluşturacak muhtar ve mahalli bilirkişilerin listesi </w:t>
            </w:r>
            <w:r w:rsidR="00077848">
              <w:rPr>
                <w:rFonts w:ascii="Times New Roman" w:hAnsi="Times New Roman" w:cs="Times New Roman"/>
                <w:sz w:val="24"/>
                <w:szCs w:val="24"/>
              </w:rPr>
              <w:t xml:space="preserve">en kısa sürede </w:t>
            </w:r>
            <w:r w:rsidR="00341A12">
              <w:rPr>
                <w:rFonts w:ascii="Times New Roman" w:hAnsi="Times New Roman" w:cs="Times New Roman"/>
                <w:sz w:val="24"/>
                <w:szCs w:val="24"/>
              </w:rPr>
              <w:t>istenir.</w:t>
            </w:r>
          </w:p>
          <w:p w:rsidR="00341A12" w:rsidRDefault="006B383A" w:rsidP="006B383A">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sidR="00BE7717">
              <w:rPr>
                <w:rFonts w:ascii="Times New Roman" w:hAnsi="Times New Roman" w:cs="Times New Roman"/>
                <w:sz w:val="24"/>
                <w:szCs w:val="24"/>
              </w:rPr>
              <w:t>Mera Yönetmeliğinin 5. Maddesine göre o</w:t>
            </w:r>
            <w:r>
              <w:rPr>
                <w:rFonts w:ascii="Times New Roman" w:hAnsi="Times New Roman" w:cs="Times New Roman"/>
                <w:sz w:val="24"/>
                <w:szCs w:val="24"/>
              </w:rPr>
              <w:t>luş</w:t>
            </w:r>
            <w:r w:rsidR="00BE7717">
              <w:rPr>
                <w:rFonts w:ascii="Times New Roman" w:hAnsi="Times New Roman" w:cs="Times New Roman"/>
                <w:sz w:val="24"/>
                <w:szCs w:val="24"/>
              </w:rPr>
              <w:t>turul</w:t>
            </w:r>
            <w:r>
              <w:rPr>
                <w:rFonts w:ascii="Times New Roman" w:hAnsi="Times New Roman" w:cs="Times New Roman"/>
                <w:sz w:val="24"/>
                <w:szCs w:val="24"/>
              </w:rPr>
              <w:t xml:space="preserve">an liste ile </w:t>
            </w:r>
            <w:r w:rsidR="001677A1">
              <w:rPr>
                <w:rFonts w:ascii="Times New Roman" w:hAnsi="Times New Roman" w:cs="Times New Roman"/>
                <w:sz w:val="24"/>
                <w:szCs w:val="24"/>
              </w:rPr>
              <w:t xml:space="preserve">en kısa sürede </w:t>
            </w:r>
            <w:r>
              <w:rPr>
                <w:rFonts w:ascii="Times New Roman" w:hAnsi="Times New Roman" w:cs="Times New Roman"/>
                <w:sz w:val="24"/>
                <w:szCs w:val="24"/>
              </w:rPr>
              <w:t>Valilik Oluru ile mahalle mera teknik ekibi oluşturulur.</w:t>
            </w:r>
          </w:p>
          <w:p w:rsidR="00654A06" w:rsidRDefault="00654A06" w:rsidP="00654A06">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Pr>
                <w:rFonts w:ascii="Times New Roman" w:hAnsi="Times New Roman" w:cs="Times New Roman"/>
                <w:sz w:val="24"/>
                <w:szCs w:val="24"/>
              </w:rPr>
              <w:t xml:space="preserve">Mahalle mera teknik ekibi tarafından müracaat mahallede incelenerek </w:t>
            </w:r>
            <w:r w:rsidR="003E59E7">
              <w:rPr>
                <w:rFonts w:ascii="Times New Roman" w:hAnsi="Times New Roman" w:cs="Times New Roman"/>
                <w:sz w:val="24"/>
                <w:szCs w:val="24"/>
              </w:rPr>
              <w:t>düzenlenecek olan inceleme raporu İl Mera Komisyonuna sunulur.</w:t>
            </w:r>
          </w:p>
          <w:p w:rsidR="003E59E7" w:rsidRDefault="00B738C6" w:rsidP="003F46B8">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sidR="003F46B8">
              <w:rPr>
                <w:rFonts w:ascii="Times New Roman" w:hAnsi="Times New Roman" w:cs="Times New Roman"/>
                <w:sz w:val="24"/>
                <w:szCs w:val="24"/>
              </w:rPr>
              <w:t>İncele</w:t>
            </w:r>
            <w:r w:rsidR="00077848">
              <w:rPr>
                <w:rFonts w:ascii="Times New Roman" w:hAnsi="Times New Roman" w:cs="Times New Roman"/>
                <w:sz w:val="24"/>
                <w:szCs w:val="24"/>
              </w:rPr>
              <w:t>me</w:t>
            </w:r>
            <w:r w:rsidR="003F46B8">
              <w:rPr>
                <w:rFonts w:ascii="Times New Roman" w:hAnsi="Times New Roman" w:cs="Times New Roman"/>
                <w:sz w:val="24"/>
                <w:szCs w:val="24"/>
              </w:rPr>
              <w:t xml:space="preserve"> raporu </w:t>
            </w:r>
            <w:r w:rsidR="00522CCE">
              <w:rPr>
                <w:rFonts w:ascii="Times New Roman" w:hAnsi="Times New Roman" w:cs="Times New Roman"/>
                <w:sz w:val="24"/>
                <w:szCs w:val="24"/>
              </w:rPr>
              <w:t xml:space="preserve">İl Mera </w:t>
            </w:r>
            <w:r w:rsidR="003F46B8">
              <w:rPr>
                <w:rFonts w:ascii="Times New Roman" w:hAnsi="Times New Roman" w:cs="Times New Roman"/>
                <w:sz w:val="24"/>
                <w:szCs w:val="24"/>
              </w:rPr>
              <w:t xml:space="preserve">Komisyonunca değerlendirilir. T.A.D. talebi kabul edilirse 20 yıllık ot geliri belirlenir ya da T.A.D. talebi reddedilir. </w:t>
            </w:r>
          </w:p>
          <w:p w:rsidR="00BC10AC" w:rsidRDefault="00BC10AC" w:rsidP="00FC6E8B">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sidR="00FC6E8B">
              <w:rPr>
                <w:rFonts w:ascii="Times New Roman" w:hAnsi="Times New Roman" w:cs="Times New Roman"/>
                <w:sz w:val="24"/>
                <w:szCs w:val="24"/>
              </w:rPr>
              <w:t>Çayır, Mera ve Yem Bitkileri Şube Müdürlüğü personeli tarafından Defterdarlık görüşü alınmak üze</w:t>
            </w:r>
            <w:r w:rsidR="00077848">
              <w:rPr>
                <w:rFonts w:ascii="Times New Roman" w:hAnsi="Times New Roman" w:cs="Times New Roman"/>
                <w:sz w:val="24"/>
                <w:szCs w:val="24"/>
              </w:rPr>
              <w:t>re</w:t>
            </w:r>
            <w:r w:rsidR="00FC6E8B">
              <w:rPr>
                <w:rFonts w:ascii="Times New Roman" w:hAnsi="Times New Roman" w:cs="Times New Roman"/>
                <w:sz w:val="24"/>
                <w:szCs w:val="24"/>
              </w:rPr>
              <w:t xml:space="preserve"> yazı yazılır.</w:t>
            </w:r>
          </w:p>
          <w:p w:rsidR="00FC6E8B" w:rsidRDefault="00FC6E8B" w:rsidP="00FC6E8B">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r>
            <w:r>
              <w:rPr>
                <w:rFonts w:ascii="Times New Roman" w:hAnsi="Times New Roman" w:cs="Times New Roman"/>
                <w:sz w:val="24"/>
                <w:szCs w:val="24"/>
              </w:rPr>
              <w:t>Defterdarlıktan olumlu görüş gelmesi ve İl Mera Komisyonunun T.A.D. talebini kabulü halinde Başbakanlık görüşü alınmak üzere Çayır, Mera ve Yem Bitkileri Şube Müdürlüğü personeli tarafından Bakanlığa görüş yazısı yazılır.</w:t>
            </w:r>
          </w:p>
          <w:p w:rsidR="004D2D9A" w:rsidRPr="0029728A" w:rsidRDefault="004D2D9A" w:rsidP="007E54BF">
            <w:pPr>
              <w:pStyle w:val="stbilgi"/>
              <w:tabs>
                <w:tab w:val="clear" w:pos="4536"/>
                <w:tab w:val="clear" w:pos="9072"/>
              </w:tabs>
              <w:jc w:val="both"/>
              <w:rPr>
                <w:rFonts w:ascii="Times New Roman" w:hAnsi="Times New Roman" w:cs="Times New Roman"/>
                <w:b/>
                <w:sz w:val="24"/>
                <w:szCs w:val="24"/>
              </w:rPr>
            </w:pPr>
            <w:r w:rsidRPr="0029728A">
              <w:rPr>
                <w:rFonts w:ascii="Times New Roman" w:hAnsi="Times New Roman" w:cs="Times New Roman"/>
                <w:sz w:val="24"/>
                <w:szCs w:val="24"/>
              </w:rPr>
              <w:tab/>
            </w:r>
            <w:r>
              <w:rPr>
                <w:rFonts w:ascii="Times New Roman" w:hAnsi="Times New Roman" w:cs="Times New Roman"/>
                <w:sz w:val="24"/>
                <w:szCs w:val="24"/>
              </w:rPr>
              <w:t>Başbakanlıktan gelen olumlu görüş yazısı üzerine Valilik Makamından olur alınarak başvuru sahibi Müdürlükten 20 yıllık ot gelirini yatırması istenir. Geri Dönüşümlü yatırımlar için Geri Dönüşüm Projesi ve Teminat talep edilir. Vali ile yatırımcı Müdürlük arasında Geri Dönüşüm Sözleşmesi yapılarak tescil için defterdarlığa yazılarak işlem tamamlanır.</w:t>
            </w:r>
            <w:r w:rsidR="007E54BF">
              <w:rPr>
                <w:rFonts w:ascii="Times New Roman" w:hAnsi="Times New Roman" w:cs="Times New Roman"/>
                <w:sz w:val="24"/>
                <w:szCs w:val="24"/>
              </w:rPr>
              <w:t xml:space="preserve"> Geri Dönüşümsüz yatırımlar için tescil için defterdarlığa yazılarak işlem tamamlanır.</w:t>
            </w:r>
          </w:p>
        </w:tc>
        <w:tc>
          <w:tcPr>
            <w:tcW w:w="2071" w:type="dxa"/>
            <w:tcBorders>
              <w:left w:val="single" w:sz="4" w:space="0" w:color="000000"/>
              <w:right w:val="single" w:sz="4" w:space="0" w:color="000000"/>
            </w:tcBorders>
            <w:vAlign w:val="center"/>
          </w:tcPr>
          <w:p w:rsidR="00DC4168" w:rsidRPr="0029728A" w:rsidRDefault="00E25887" w:rsidP="007A4183">
            <w:pPr>
              <w:pStyle w:val="Altbilgi"/>
              <w:tabs>
                <w:tab w:val="clear" w:pos="4536"/>
                <w:tab w:val="clear" w:pos="9072"/>
              </w:tabs>
              <w:ind w:right="-21"/>
              <w:jc w:val="center"/>
              <w:rPr>
                <w:rFonts w:ascii="Times New Roman" w:hAnsi="Times New Roman" w:cs="Times New Roman"/>
                <w:sz w:val="24"/>
                <w:szCs w:val="24"/>
              </w:rPr>
            </w:pPr>
            <w:r w:rsidRPr="0029728A">
              <w:rPr>
                <w:rFonts w:ascii="Times New Roman" w:hAnsi="Times New Roman" w:cs="Times New Roman"/>
                <w:sz w:val="24"/>
                <w:szCs w:val="24"/>
              </w:rPr>
              <w:t>Başvuru Sahibi Resmi Kuruluşlar</w:t>
            </w:r>
          </w:p>
        </w:tc>
      </w:tr>
    </w:tbl>
    <w:p w:rsidR="008420C7" w:rsidRPr="0029728A" w:rsidRDefault="008420C7" w:rsidP="007A4183">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7"/>
        <w:gridCol w:w="5331"/>
      </w:tblGrid>
      <w:tr w:rsidR="001A0EFA" w:rsidRPr="0029728A" w:rsidTr="008C16D9">
        <w:trPr>
          <w:jc w:val="center"/>
        </w:trPr>
        <w:tc>
          <w:tcPr>
            <w:tcW w:w="5617" w:type="dxa"/>
            <w:tcBorders>
              <w:left w:val="single" w:sz="4" w:space="0" w:color="000000"/>
              <w:right w:val="single" w:sz="4" w:space="0" w:color="000000"/>
            </w:tcBorders>
            <w:vAlign w:val="center"/>
          </w:tcPr>
          <w:p w:rsidR="001A0EFA" w:rsidRPr="0029728A" w:rsidRDefault="001A0EFA"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ÇIKTILAR</w:t>
            </w:r>
          </w:p>
        </w:tc>
        <w:tc>
          <w:tcPr>
            <w:tcW w:w="5331" w:type="dxa"/>
            <w:tcBorders>
              <w:left w:val="single" w:sz="4" w:space="0" w:color="000000"/>
              <w:right w:val="single" w:sz="4" w:space="0" w:color="000000"/>
            </w:tcBorders>
            <w:vAlign w:val="center"/>
          </w:tcPr>
          <w:p w:rsidR="001A0EFA" w:rsidRPr="0029728A" w:rsidRDefault="001A0EFA" w:rsidP="007A4183">
            <w:pPr>
              <w:pStyle w:val="Altbilgi"/>
              <w:tabs>
                <w:tab w:val="clear" w:pos="4536"/>
                <w:tab w:val="clear" w:pos="9072"/>
              </w:tabs>
              <w:ind w:right="357"/>
              <w:jc w:val="center"/>
              <w:rPr>
                <w:rFonts w:ascii="Times New Roman" w:hAnsi="Times New Roman" w:cs="Times New Roman"/>
                <w:b/>
                <w:sz w:val="24"/>
                <w:szCs w:val="24"/>
              </w:rPr>
            </w:pPr>
            <w:r w:rsidRPr="0029728A">
              <w:rPr>
                <w:rFonts w:ascii="Times New Roman" w:hAnsi="Times New Roman" w:cs="Times New Roman"/>
                <w:b/>
                <w:sz w:val="24"/>
                <w:szCs w:val="24"/>
              </w:rPr>
              <w:t>ÇIKTI ALICILARI</w:t>
            </w:r>
          </w:p>
        </w:tc>
      </w:tr>
      <w:tr w:rsidR="001A0EFA" w:rsidRPr="0029728A" w:rsidTr="00FB7DB5">
        <w:trPr>
          <w:trHeight w:val="2264"/>
          <w:jc w:val="center"/>
        </w:trPr>
        <w:tc>
          <w:tcPr>
            <w:tcW w:w="5617" w:type="dxa"/>
            <w:tcBorders>
              <w:left w:val="single" w:sz="4" w:space="0" w:color="000000"/>
              <w:right w:val="single" w:sz="4" w:space="0" w:color="000000"/>
            </w:tcBorders>
            <w:vAlign w:val="center"/>
          </w:tcPr>
          <w:p w:rsidR="001A0EFA" w:rsidRPr="0029728A" w:rsidRDefault="00823786" w:rsidP="007A4183">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t>Valilik Makamının uygun görüşle Tahsis Amacı Değişikliği oluru,</w:t>
            </w:r>
          </w:p>
          <w:p w:rsidR="00823786" w:rsidRPr="0029728A" w:rsidRDefault="00823786" w:rsidP="007A4183">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t>Geri Dönüşüm Sözleşmesi,</w:t>
            </w:r>
          </w:p>
          <w:p w:rsidR="00823786" w:rsidRPr="0029728A" w:rsidRDefault="00823786" w:rsidP="007A4183">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t>Hazine adına tescil,</w:t>
            </w:r>
          </w:p>
          <w:p w:rsidR="00823786" w:rsidRPr="0029728A" w:rsidRDefault="00823786" w:rsidP="007A4183">
            <w:pPr>
              <w:pStyle w:val="stbilgi"/>
              <w:tabs>
                <w:tab w:val="clear" w:pos="4536"/>
                <w:tab w:val="clear" w:pos="9072"/>
              </w:tabs>
              <w:jc w:val="both"/>
              <w:rPr>
                <w:rFonts w:ascii="Times New Roman" w:hAnsi="Times New Roman" w:cs="Times New Roman"/>
                <w:sz w:val="24"/>
                <w:szCs w:val="24"/>
              </w:rPr>
            </w:pPr>
            <w:r w:rsidRPr="0029728A">
              <w:rPr>
                <w:rFonts w:ascii="Times New Roman" w:hAnsi="Times New Roman" w:cs="Times New Roman"/>
                <w:sz w:val="24"/>
                <w:szCs w:val="24"/>
              </w:rPr>
              <w:tab/>
              <w:t xml:space="preserve">Valilik Makamının </w:t>
            </w:r>
            <w:r w:rsidRPr="0029728A">
              <w:rPr>
                <w:rFonts w:ascii="Times New Roman" w:hAnsi="Times New Roman" w:cs="Times New Roman"/>
                <w:b/>
                <w:i/>
                <w:sz w:val="24"/>
                <w:szCs w:val="24"/>
              </w:rPr>
              <w:t>uygun olmayan</w:t>
            </w:r>
            <w:r w:rsidRPr="0029728A">
              <w:rPr>
                <w:rFonts w:ascii="Times New Roman" w:hAnsi="Times New Roman" w:cs="Times New Roman"/>
                <w:sz w:val="24"/>
                <w:szCs w:val="24"/>
              </w:rPr>
              <w:t xml:space="preserve"> görüşle Tahsis Amacı Değişikliği oluru,</w:t>
            </w:r>
          </w:p>
          <w:p w:rsidR="00823786" w:rsidRPr="0029728A" w:rsidRDefault="00CC7202" w:rsidP="007A4183">
            <w:pPr>
              <w:pStyle w:val="stbilgi"/>
              <w:tabs>
                <w:tab w:val="clear" w:pos="4536"/>
                <w:tab w:val="clear" w:pos="9072"/>
              </w:tabs>
              <w:jc w:val="both"/>
              <w:rPr>
                <w:rFonts w:ascii="Times New Roman" w:hAnsi="Times New Roman" w:cs="Times New Roman"/>
                <w:b/>
                <w:sz w:val="24"/>
                <w:szCs w:val="24"/>
              </w:rPr>
            </w:pPr>
            <w:r w:rsidRPr="0029728A">
              <w:rPr>
                <w:rFonts w:ascii="Times New Roman" w:hAnsi="Times New Roman" w:cs="Times New Roman"/>
                <w:sz w:val="24"/>
                <w:szCs w:val="24"/>
              </w:rPr>
              <w:tab/>
              <w:t>Uygun veya uygun görülmeyen Tahsis Amacı Değişikliği kararının ilgili Müdürlüğe bildirilmesi.</w:t>
            </w:r>
          </w:p>
        </w:tc>
        <w:tc>
          <w:tcPr>
            <w:tcW w:w="5331" w:type="dxa"/>
            <w:tcBorders>
              <w:left w:val="single" w:sz="4" w:space="0" w:color="000000"/>
              <w:right w:val="single" w:sz="4" w:space="0" w:color="000000"/>
            </w:tcBorders>
            <w:vAlign w:val="center"/>
          </w:tcPr>
          <w:p w:rsidR="001A0EFA" w:rsidRPr="0029728A" w:rsidRDefault="00E01A3E" w:rsidP="007A4183">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r>
            <w:r w:rsidR="00E25887" w:rsidRPr="0029728A">
              <w:rPr>
                <w:rFonts w:ascii="Times New Roman" w:hAnsi="Times New Roman" w:cs="Times New Roman"/>
                <w:sz w:val="24"/>
                <w:szCs w:val="24"/>
              </w:rPr>
              <w:t>Başvuru Sahibi Resmi Kuruluşlar</w:t>
            </w:r>
          </w:p>
        </w:tc>
      </w:tr>
    </w:tbl>
    <w:p w:rsidR="00AC4A13" w:rsidRPr="0029728A" w:rsidRDefault="00AC4A13" w:rsidP="007A4183">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48"/>
      </w:tblGrid>
      <w:tr w:rsidR="001A0EFA" w:rsidRPr="0029728A" w:rsidTr="008C16D9">
        <w:trPr>
          <w:jc w:val="center"/>
        </w:trPr>
        <w:tc>
          <w:tcPr>
            <w:tcW w:w="10948" w:type="dxa"/>
            <w:tcBorders>
              <w:left w:val="single" w:sz="4" w:space="0" w:color="000000"/>
              <w:right w:val="single" w:sz="4" w:space="0" w:color="000000"/>
            </w:tcBorders>
            <w:vAlign w:val="center"/>
          </w:tcPr>
          <w:p w:rsidR="001A0EFA" w:rsidRPr="0029728A" w:rsidRDefault="001A0EFA" w:rsidP="007A4183">
            <w:pPr>
              <w:pStyle w:val="Altbilgi"/>
              <w:tabs>
                <w:tab w:val="clear" w:pos="4536"/>
                <w:tab w:val="clear" w:pos="9072"/>
              </w:tabs>
              <w:ind w:right="357"/>
              <w:jc w:val="center"/>
              <w:rPr>
                <w:rFonts w:ascii="Times New Roman" w:hAnsi="Times New Roman" w:cs="Times New Roman"/>
                <w:b/>
                <w:sz w:val="24"/>
                <w:szCs w:val="24"/>
              </w:rPr>
            </w:pPr>
            <w:r w:rsidRPr="0029728A">
              <w:rPr>
                <w:rFonts w:ascii="Times New Roman" w:hAnsi="Times New Roman" w:cs="Times New Roman"/>
                <w:b/>
                <w:sz w:val="24"/>
                <w:szCs w:val="24"/>
              </w:rPr>
              <w:t>KAYNAKLAR</w:t>
            </w:r>
          </w:p>
        </w:tc>
      </w:tr>
      <w:tr w:rsidR="001A0EFA" w:rsidRPr="0029728A" w:rsidTr="00FB7DB5">
        <w:trPr>
          <w:trHeight w:val="3806"/>
          <w:jc w:val="center"/>
        </w:trPr>
        <w:tc>
          <w:tcPr>
            <w:tcW w:w="10948" w:type="dxa"/>
            <w:tcBorders>
              <w:left w:val="single" w:sz="4" w:space="0" w:color="000000"/>
              <w:right w:val="single" w:sz="4" w:space="0" w:color="000000"/>
            </w:tcBorders>
            <w:vAlign w:val="center"/>
          </w:tcPr>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İnsan kaynağı</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Bütçe</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Kontrol Araç, Ekipman, taşıtlar vb.</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4342 sayılı Mera Kanunu</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Mera Yönetmeliği</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Uygulama Talimatları</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xml:space="preserve">• </w:t>
            </w:r>
            <w:r w:rsidR="00FB7DB5" w:rsidRPr="0029728A">
              <w:rPr>
                <w:rFonts w:ascii="Times New Roman" w:hAnsi="Times New Roman" w:cs="Times New Roman"/>
                <w:sz w:val="24"/>
                <w:szCs w:val="24"/>
              </w:rPr>
              <w:t>Bakanlık görüş yazısı</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xml:space="preserve">• Hayvancılık Bilgi Sistemi (HBS) </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Tarım Bilgi Sistemi (TBS)</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EBYS (Elektronik Belge Yönetim Sistemi)</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xml:space="preserve">• </w:t>
            </w:r>
            <w:r w:rsidR="00FB7DB5" w:rsidRPr="0029728A">
              <w:rPr>
                <w:rFonts w:ascii="Times New Roman" w:hAnsi="Times New Roman" w:cs="Times New Roman"/>
                <w:sz w:val="24"/>
                <w:szCs w:val="24"/>
              </w:rPr>
              <w:t>Mera Bilgi Sistemi</w:t>
            </w:r>
            <w:r w:rsidRPr="0029728A">
              <w:rPr>
                <w:rFonts w:ascii="Times New Roman" w:hAnsi="Times New Roman" w:cs="Times New Roman"/>
                <w:sz w:val="24"/>
                <w:szCs w:val="24"/>
              </w:rPr>
              <w:t xml:space="preserve"> (</w:t>
            </w:r>
            <w:r w:rsidR="00FB7DB5" w:rsidRPr="0029728A">
              <w:rPr>
                <w:rFonts w:ascii="Times New Roman" w:hAnsi="Times New Roman" w:cs="Times New Roman"/>
                <w:sz w:val="24"/>
                <w:szCs w:val="24"/>
              </w:rPr>
              <w:t>MERBİS</w:t>
            </w:r>
            <w:r w:rsidRPr="0029728A">
              <w:rPr>
                <w:rFonts w:ascii="Times New Roman" w:hAnsi="Times New Roman" w:cs="Times New Roman"/>
                <w:sz w:val="24"/>
                <w:szCs w:val="24"/>
              </w:rPr>
              <w:t>)</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Tapu Kadastro Bilgi Sistemi (TAKBİS)</w:t>
            </w:r>
          </w:p>
          <w:p w:rsidR="005A163C"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Tebliğler ve Genelgeler</w:t>
            </w:r>
          </w:p>
          <w:p w:rsidR="001A0EFA" w:rsidRPr="0029728A" w:rsidRDefault="005A163C" w:rsidP="004C258D">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ab/>
              <w:t>• İlgili tüm mevzuat.</w:t>
            </w:r>
          </w:p>
        </w:tc>
      </w:tr>
    </w:tbl>
    <w:p w:rsidR="00DC4168" w:rsidRPr="0029728A" w:rsidRDefault="00DC4168" w:rsidP="007A4183">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6"/>
        <w:gridCol w:w="5954"/>
        <w:gridCol w:w="2638"/>
      </w:tblGrid>
      <w:tr w:rsidR="001A0EFA" w:rsidRPr="0029728A" w:rsidTr="008C16D9">
        <w:trPr>
          <w:jc w:val="center"/>
        </w:trPr>
        <w:tc>
          <w:tcPr>
            <w:tcW w:w="10948" w:type="dxa"/>
            <w:gridSpan w:val="3"/>
            <w:tcBorders>
              <w:left w:val="single" w:sz="4" w:space="0" w:color="000000"/>
              <w:right w:val="single" w:sz="4" w:space="0" w:color="000000"/>
            </w:tcBorders>
            <w:vAlign w:val="center"/>
          </w:tcPr>
          <w:p w:rsidR="001A0EFA" w:rsidRPr="0029728A" w:rsidRDefault="001A0EFA" w:rsidP="007A4183">
            <w:pPr>
              <w:pStyle w:val="Altbilgi"/>
              <w:tabs>
                <w:tab w:val="clear" w:pos="4536"/>
                <w:tab w:val="clear" w:pos="9072"/>
              </w:tabs>
              <w:ind w:right="357"/>
              <w:jc w:val="center"/>
              <w:rPr>
                <w:rFonts w:ascii="Times New Roman" w:hAnsi="Times New Roman" w:cs="Times New Roman"/>
                <w:b/>
                <w:sz w:val="24"/>
                <w:szCs w:val="24"/>
              </w:rPr>
            </w:pPr>
            <w:r w:rsidRPr="0029728A">
              <w:rPr>
                <w:rFonts w:ascii="Times New Roman" w:hAnsi="Times New Roman" w:cs="Times New Roman"/>
                <w:b/>
                <w:sz w:val="24"/>
                <w:szCs w:val="24"/>
              </w:rPr>
              <w:t>BAĞLAM</w:t>
            </w:r>
          </w:p>
        </w:tc>
      </w:tr>
      <w:tr w:rsidR="001A0EFA" w:rsidRPr="0029728A" w:rsidTr="009B1751">
        <w:trPr>
          <w:trHeight w:val="213"/>
          <w:jc w:val="center"/>
        </w:trPr>
        <w:tc>
          <w:tcPr>
            <w:tcW w:w="2356" w:type="dxa"/>
            <w:tcBorders>
              <w:left w:val="single" w:sz="4" w:space="0" w:color="000000"/>
              <w:right w:val="single" w:sz="4" w:space="0" w:color="000000"/>
            </w:tcBorders>
            <w:vAlign w:val="center"/>
          </w:tcPr>
          <w:p w:rsidR="001A0EFA" w:rsidRPr="0029728A" w:rsidRDefault="001A0EFA" w:rsidP="009B1751">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İÇ HUSUSLAR</w:t>
            </w:r>
          </w:p>
        </w:tc>
        <w:tc>
          <w:tcPr>
            <w:tcW w:w="5954" w:type="dxa"/>
            <w:tcBorders>
              <w:left w:val="single" w:sz="4" w:space="0" w:color="000000"/>
              <w:right w:val="single" w:sz="4" w:space="0" w:color="000000"/>
            </w:tcBorders>
            <w:vAlign w:val="center"/>
          </w:tcPr>
          <w:p w:rsidR="001A0EFA" w:rsidRPr="0029728A" w:rsidRDefault="001A0EFA" w:rsidP="009B1751">
            <w:pPr>
              <w:pStyle w:val="Altbilgi"/>
              <w:tabs>
                <w:tab w:val="clear" w:pos="4536"/>
                <w:tab w:val="clear" w:pos="9072"/>
              </w:tabs>
              <w:ind w:right="357"/>
              <w:jc w:val="center"/>
              <w:rPr>
                <w:rFonts w:ascii="Times New Roman" w:hAnsi="Times New Roman" w:cs="Times New Roman"/>
                <w:b/>
                <w:sz w:val="24"/>
                <w:szCs w:val="24"/>
              </w:rPr>
            </w:pPr>
            <w:r w:rsidRPr="0029728A">
              <w:rPr>
                <w:rFonts w:ascii="Times New Roman" w:hAnsi="Times New Roman" w:cs="Times New Roman"/>
                <w:b/>
                <w:sz w:val="24"/>
                <w:szCs w:val="24"/>
              </w:rPr>
              <w:t>DIŞ HUSUSLAR</w:t>
            </w:r>
          </w:p>
        </w:tc>
        <w:tc>
          <w:tcPr>
            <w:tcW w:w="2638" w:type="dxa"/>
            <w:tcBorders>
              <w:top w:val="single" w:sz="4" w:space="0" w:color="000000"/>
              <w:left w:val="single" w:sz="4" w:space="0" w:color="000000"/>
              <w:bottom w:val="single" w:sz="4" w:space="0" w:color="000000"/>
              <w:right w:val="single" w:sz="4" w:space="0" w:color="000000"/>
            </w:tcBorders>
            <w:vAlign w:val="center"/>
          </w:tcPr>
          <w:p w:rsidR="001A0EFA" w:rsidRPr="0029728A" w:rsidRDefault="001A0EFA" w:rsidP="009B1751">
            <w:pPr>
              <w:pStyle w:val="Altbilgi"/>
              <w:tabs>
                <w:tab w:val="clear" w:pos="4536"/>
                <w:tab w:val="clear" w:pos="9072"/>
              </w:tabs>
              <w:ind w:right="-21"/>
              <w:jc w:val="center"/>
              <w:rPr>
                <w:rFonts w:ascii="Times New Roman" w:hAnsi="Times New Roman" w:cs="Times New Roman"/>
                <w:b/>
                <w:sz w:val="24"/>
                <w:szCs w:val="24"/>
              </w:rPr>
            </w:pPr>
            <w:r w:rsidRPr="0029728A">
              <w:rPr>
                <w:rFonts w:ascii="Times New Roman" w:hAnsi="Times New Roman" w:cs="Times New Roman"/>
                <w:b/>
                <w:sz w:val="24"/>
                <w:szCs w:val="24"/>
              </w:rPr>
              <w:t>İLGİLİ TARAFLAR</w:t>
            </w:r>
          </w:p>
        </w:tc>
      </w:tr>
      <w:tr w:rsidR="001A0EFA" w:rsidRPr="0029728A" w:rsidTr="007A4183">
        <w:trPr>
          <w:trHeight w:val="274"/>
          <w:jc w:val="center"/>
        </w:trPr>
        <w:tc>
          <w:tcPr>
            <w:tcW w:w="2356" w:type="dxa"/>
            <w:tcBorders>
              <w:left w:val="single" w:sz="4" w:space="0" w:color="000000"/>
              <w:right w:val="single" w:sz="4" w:space="0" w:color="000000"/>
            </w:tcBorders>
          </w:tcPr>
          <w:p w:rsidR="001A0EFA" w:rsidRPr="0029728A" w:rsidRDefault="001A0EFA" w:rsidP="007A4183">
            <w:pPr>
              <w:pStyle w:val="stbilgi"/>
              <w:tabs>
                <w:tab w:val="clear" w:pos="4536"/>
                <w:tab w:val="clear" w:pos="9072"/>
              </w:tabs>
              <w:rPr>
                <w:rFonts w:ascii="Times New Roman" w:hAnsi="Times New Roman" w:cs="Times New Roman"/>
                <w:sz w:val="24"/>
                <w:szCs w:val="24"/>
              </w:rPr>
            </w:pPr>
            <w:r w:rsidRPr="0029728A">
              <w:rPr>
                <w:rFonts w:ascii="Times New Roman" w:hAnsi="Times New Roman" w:cs="Times New Roman"/>
                <w:b/>
                <w:sz w:val="24"/>
                <w:szCs w:val="24"/>
              </w:rPr>
              <w:t>•</w:t>
            </w:r>
            <w:r w:rsidRPr="0029728A">
              <w:rPr>
                <w:rFonts w:ascii="Times New Roman" w:hAnsi="Times New Roman" w:cs="Times New Roman"/>
                <w:sz w:val="24"/>
                <w:szCs w:val="24"/>
              </w:rPr>
              <w:t xml:space="preserve"> Organizasyonel yapı</w:t>
            </w:r>
          </w:p>
          <w:p w:rsidR="001A0EFA" w:rsidRPr="0029728A" w:rsidRDefault="001A0EFA" w:rsidP="007A4183">
            <w:pPr>
              <w:pStyle w:val="s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Personel yeterliliği ve yetkinliği</w:t>
            </w:r>
          </w:p>
          <w:p w:rsidR="001A0EFA" w:rsidRPr="0029728A" w:rsidRDefault="001A0EFA" w:rsidP="007A4183">
            <w:pPr>
              <w:pStyle w:val="s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Alt yapının yeterliliği</w:t>
            </w:r>
          </w:p>
          <w:p w:rsidR="001A0EFA" w:rsidRPr="0029728A" w:rsidRDefault="001A0EFA" w:rsidP="007A4183">
            <w:pPr>
              <w:pStyle w:val="s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Teknolojik kapasitenin yeterliliği, güncelliği</w:t>
            </w:r>
          </w:p>
          <w:p w:rsidR="001A0EFA" w:rsidRPr="0029728A" w:rsidRDefault="001A0EFA" w:rsidP="007A4183">
            <w:pPr>
              <w:pStyle w:val="s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Kurum kültürü (aidiyet, alışkanlıklar, bilgi alışverişi vb.)</w:t>
            </w:r>
          </w:p>
          <w:p w:rsidR="001A0EFA" w:rsidRPr="0029728A" w:rsidRDefault="001A0EFA" w:rsidP="007A4183">
            <w:pPr>
              <w:pStyle w:val="s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Yasal Düzenlemeler</w:t>
            </w:r>
          </w:p>
          <w:p w:rsidR="001A0EFA" w:rsidRPr="0029728A" w:rsidRDefault="001A0EFA" w:rsidP="007A4183">
            <w:pPr>
              <w:pStyle w:val="stbilgi"/>
              <w:tabs>
                <w:tab w:val="clear" w:pos="4536"/>
                <w:tab w:val="clear" w:pos="9072"/>
              </w:tabs>
              <w:rPr>
                <w:rFonts w:ascii="Times New Roman" w:hAnsi="Times New Roman" w:cs="Times New Roman"/>
                <w:b/>
                <w:sz w:val="24"/>
                <w:szCs w:val="24"/>
              </w:rPr>
            </w:pPr>
            <w:r w:rsidRPr="0029728A">
              <w:rPr>
                <w:rFonts w:ascii="Times New Roman" w:hAnsi="Times New Roman" w:cs="Times New Roman"/>
                <w:sz w:val="24"/>
                <w:szCs w:val="24"/>
              </w:rPr>
              <w:t>• Süreç performansı</w:t>
            </w:r>
          </w:p>
        </w:tc>
        <w:tc>
          <w:tcPr>
            <w:tcW w:w="5954" w:type="dxa"/>
            <w:tcBorders>
              <w:left w:val="single" w:sz="4" w:space="0" w:color="000000"/>
              <w:right w:val="single" w:sz="4" w:space="0" w:color="000000"/>
            </w:tcBorders>
            <w:vAlign w:val="center"/>
          </w:tcPr>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Hükümet programı</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Ekonomik durum (ulusal ve uluslararası)</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Diğer Kamu Kurum ve Kuruluşlarının düzenlemeleri</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Politik faktörler</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Pazar payı</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xml:space="preserve">• Uluslararası düzenlemeler ve Regülasyonlar </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İklim ve çevre şartları</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İlgili tarafların (sivil toplum kuruluşları vb.) beklentileri</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Teknolojik gelişmeler</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Uluslararası rekabet</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xml:space="preserve">• Hızlı nüfus artışı, göçler, </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Doğal afetler</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Savaş, terör, güvenlik</w:t>
            </w:r>
          </w:p>
          <w:p w:rsidR="001A0EFA" w:rsidRPr="0029728A" w:rsidRDefault="001A0EFA" w:rsidP="005C0593">
            <w:pPr>
              <w:pStyle w:val="Altbilgi"/>
              <w:tabs>
                <w:tab w:val="clear" w:pos="4536"/>
                <w:tab w:val="clear" w:pos="9072"/>
              </w:tabs>
              <w:ind w:right="34"/>
              <w:rPr>
                <w:rFonts w:ascii="Times New Roman" w:hAnsi="Times New Roman" w:cs="Times New Roman"/>
                <w:sz w:val="24"/>
                <w:szCs w:val="24"/>
              </w:rPr>
            </w:pPr>
            <w:r w:rsidRPr="0029728A">
              <w:rPr>
                <w:rFonts w:ascii="Times New Roman" w:hAnsi="Times New Roman" w:cs="Times New Roman"/>
                <w:sz w:val="24"/>
                <w:szCs w:val="24"/>
              </w:rPr>
              <w:t>• Kırsal Turizm</w:t>
            </w:r>
          </w:p>
        </w:tc>
        <w:tc>
          <w:tcPr>
            <w:tcW w:w="2638" w:type="dxa"/>
            <w:tcBorders>
              <w:top w:val="single" w:sz="4" w:space="0" w:color="000000"/>
              <w:left w:val="single" w:sz="4" w:space="0" w:color="000000"/>
              <w:right w:val="single" w:sz="4" w:space="0" w:color="000000"/>
            </w:tcBorders>
          </w:tcPr>
          <w:p w:rsidR="001A0EFA" w:rsidRPr="0029728A" w:rsidRDefault="001A0EFA" w:rsidP="005C0593">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Mahalli idareler</w:t>
            </w:r>
          </w:p>
          <w:p w:rsidR="001A0EFA" w:rsidRPr="0029728A" w:rsidRDefault="001677A1" w:rsidP="005C0593">
            <w:pPr>
              <w:pStyle w:val="Altbilgi"/>
              <w:tabs>
                <w:tab w:val="clear" w:pos="4536"/>
                <w:tab w:val="clear" w:pos="9072"/>
              </w:tabs>
              <w:rPr>
                <w:rFonts w:ascii="Times New Roman" w:hAnsi="Times New Roman" w:cs="Times New Roman"/>
                <w:sz w:val="24"/>
                <w:szCs w:val="24"/>
              </w:rPr>
            </w:pPr>
            <w:r>
              <w:rPr>
                <w:rFonts w:ascii="Times New Roman" w:hAnsi="Times New Roman" w:cs="Times New Roman"/>
                <w:sz w:val="24"/>
                <w:szCs w:val="24"/>
              </w:rPr>
              <w:t>• Kamu kurum ve kuruluşları</w:t>
            </w:r>
            <w:bookmarkStart w:id="0" w:name="_GoBack"/>
            <w:bookmarkEnd w:id="0"/>
          </w:p>
          <w:p w:rsidR="001A0EFA" w:rsidRPr="0029728A" w:rsidRDefault="001A0EFA" w:rsidP="005C0593">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İl Müdürlüğü birimleri</w:t>
            </w:r>
          </w:p>
          <w:p w:rsidR="001A0EFA" w:rsidRDefault="001A0EFA" w:rsidP="005C0593">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 xml:space="preserve">• İl </w:t>
            </w:r>
            <w:r w:rsidR="009B1751" w:rsidRPr="0029728A">
              <w:rPr>
                <w:rFonts w:ascii="Times New Roman" w:hAnsi="Times New Roman" w:cs="Times New Roman"/>
                <w:sz w:val="24"/>
                <w:szCs w:val="24"/>
              </w:rPr>
              <w:t>M</w:t>
            </w:r>
            <w:r w:rsidRPr="0029728A">
              <w:rPr>
                <w:rFonts w:ascii="Times New Roman" w:hAnsi="Times New Roman" w:cs="Times New Roman"/>
                <w:sz w:val="24"/>
                <w:szCs w:val="24"/>
              </w:rPr>
              <w:t>üdürlük personeli</w:t>
            </w:r>
          </w:p>
          <w:p w:rsidR="00753585" w:rsidRPr="0029728A" w:rsidRDefault="00753585" w:rsidP="005C0593">
            <w:pPr>
              <w:pStyle w:val="Altbilgi"/>
              <w:tabs>
                <w:tab w:val="clear" w:pos="4536"/>
                <w:tab w:val="clear" w:pos="9072"/>
              </w:tabs>
              <w:rPr>
                <w:rFonts w:ascii="Times New Roman" w:hAnsi="Times New Roman" w:cs="Times New Roman"/>
                <w:sz w:val="24"/>
                <w:szCs w:val="24"/>
              </w:rPr>
            </w:pPr>
            <w:r w:rsidRPr="0029728A">
              <w:rPr>
                <w:rFonts w:ascii="Times New Roman" w:hAnsi="Times New Roman" w:cs="Times New Roman"/>
                <w:sz w:val="24"/>
                <w:szCs w:val="24"/>
              </w:rPr>
              <w:t>•</w:t>
            </w:r>
            <w:r>
              <w:rPr>
                <w:rFonts w:ascii="Times New Roman" w:hAnsi="Times New Roman" w:cs="Times New Roman"/>
                <w:sz w:val="24"/>
                <w:szCs w:val="24"/>
              </w:rPr>
              <w:t xml:space="preserve"> TSE</w:t>
            </w:r>
          </w:p>
        </w:tc>
      </w:tr>
    </w:tbl>
    <w:p w:rsidR="001A0EFA" w:rsidRDefault="001A0EFA"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2B19ED" w:rsidRDefault="002B19ED" w:rsidP="007A4183">
      <w:pPr>
        <w:spacing w:after="0"/>
        <w:jc w:val="both"/>
        <w:rPr>
          <w:rFonts w:ascii="Times New Roman" w:hAnsi="Times New Roman" w:cs="Times New Roman"/>
          <w:b/>
          <w:sz w:val="24"/>
          <w:szCs w:val="24"/>
        </w:rPr>
      </w:pPr>
    </w:p>
    <w:p w:rsidR="001D1226" w:rsidRPr="0029728A" w:rsidRDefault="001D1226" w:rsidP="007A4183">
      <w:pPr>
        <w:spacing w:after="0"/>
        <w:jc w:val="both"/>
        <w:rPr>
          <w:rFonts w:ascii="Times New Roman" w:hAnsi="Times New Roman" w:cs="Times New Roman"/>
          <w:b/>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4"/>
        <w:gridCol w:w="1985"/>
        <w:gridCol w:w="1858"/>
        <w:gridCol w:w="1544"/>
        <w:gridCol w:w="1984"/>
        <w:gridCol w:w="2213"/>
      </w:tblGrid>
      <w:tr w:rsidR="00EB01AA" w:rsidRPr="0029728A" w:rsidTr="008C16D9">
        <w:trPr>
          <w:jc w:val="center"/>
        </w:trPr>
        <w:tc>
          <w:tcPr>
            <w:tcW w:w="10948" w:type="dxa"/>
            <w:gridSpan w:val="6"/>
            <w:tcBorders>
              <w:left w:val="single" w:sz="4" w:space="0" w:color="000000"/>
              <w:right w:val="single" w:sz="4" w:space="0" w:color="000000"/>
            </w:tcBorders>
            <w:vAlign w:val="center"/>
          </w:tcPr>
          <w:p w:rsidR="00EB01AA" w:rsidRPr="0029728A" w:rsidRDefault="00EB01AA" w:rsidP="007A4183">
            <w:pPr>
              <w:pStyle w:val="Altbilgi"/>
              <w:tabs>
                <w:tab w:val="clear" w:pos="4536"/>
                <w:tab w:val="clear" w:pos="9072"/>
              </w:tabs>
              <w:ind w:right="357"/>
              <w:jc w:val="center"/>
              <w:rPr>
                <w:rFonts w:ascii="Times New Roman" w:hAnsi="Times New Roman" w:cs="Times New Roman"/>
                <w:b/>
                <w:sz w:val="24"/>
                <w:szCs w:val="24"/>
              </w:rPr>
            </w:pPr>
            <w:r w:rsidRPr="0029728A">
              <w:rPr>
                <w:rFonts w:ascii="Times New Roman" w:hAnsi="Times New Roman" w:cs="Times New Roman"/>
                <w:b/>
                <w:sz w:val="24"/>
                <w:szCs w:val="24"/>
              </w:rPr>
              <w:t>SÜREÇ İZLEME TABLOSU</w:t>
            </w:r>
          </w:p>
        </w:tc>
      </w:tr>
      <w:tr w:rsidR="00F359BE" w:rsidRPr="0029728A" w:rsidTr="008C16D9">
        <w:trPr>
          <w:jc w:val="center"/>
        </w:trPr>
        <w:tc>
          <w:tcPr>
            <w:tcW w:w="1364" w:type="dxa"/>
            <w:tcBorders>
              <w:left w:val="single" w:sz="4" w:space="0" w:color="000000"/>
              <w:right w:val="single" w:sz="4" w:space="0" w:color="000000"/>
            </w:tcBorders>
            <w:vAlign w:val="center"/>
          </w:tcPr>
          <w:p w:rsidR="00F359BE" w:rsidRPr="0029728A" w:rsidRDefault="00F359BE" w:rsidP="007A4183">
            <w:pPr>
              <w:pStyle w:val="stbilgi"/>
              <w:tabs>
                <w:tab w:val="clear" w:pos="4536"/>
                <w:tab w:val="clear" w:pos="9072"/>
              </w:tabs>
              <w:jc w:val="center"/>
              <w:rPr>
                <w:rFonts w:ascii="Times New Roman" w:hAnsi="Times New Roman" w:cs="Times New Roman"/>
                <w:b/>
                <w:noProof/>
                <w:sz w:val="24"/>
                <w:szCs w:val="24"/>
              </w:rPr>
            </w:pPr>
            <w:r w:rsidRPr="0029728A">
              <w:rPr>
                <w:rFonts w:ascii="Times New Roman" w:hAnsi="Times New Roman" w:cs="Times New Roman"/>
                <w:b/>
                <w:noProof/>
                <w:sz w:val="24"/>
                <w:szCs w:val="24"/>
              </w:rPr>
              <w:t>Hedef İzleme No</w:t>
            </w:r>
          </w:p>
        </w:tc>
        <w:tc>
          <w:tcPr>
            <w:tcW w:w="1985" w:type="dxa"/>
            <w:tcBorders>
              <w:left w:val="single" w:sz="4" w:space="0" w:color="000000"/>
              <w:right w:val="single" w:sz="4" w:space="0" w:color="000000"/>
            </w:tcBorders>
            <w:vAlign w:val="center"/>
          </w:tcPr>
          <w:p w:rsidR="00F359BE" w:rsidRPr="0029728A" w:rsidRDefault="00F359BE"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İzleme Kriteri</w:t>
            </w:r>
          </w:p>
        </w:tc>
        <w:tc>
          <w:tcPr>
            <w:tcW w:w="1858" w:type="dxa"/>
            <w:tcBorders>
              <w:left w:val="single" w:sz="4" w:space="0" w:color="000000"/>
              <w:right w:val="single" w:sz="4" w:space="0" w:color="000000"/>
            </w:tcBorders>
            <w:vAlign w:val="center"/>
          </w:tcPr>
          <w:p w:rsidR="00F359BE" w:rsidRPr="0029728A" w:rsidRDefault="00F359BE"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İzleme Metodu</w:t>
            </w:r>
          </w:p>
        </w:tc>
        <w:tc>
          <w:tcPr>
            <w:tcW w:w="1544" w:type="dxa"/>
            <w:tcBorders>
              <w:left w:val="single" w:sz="4" w:space="0" w:color="000000"/>
              <w:right w:val="single" w:sz="4" w:space="0" w:color="000000"/>
            </w:tcBorders>
            <w:vAlign w:val="center"/>
          </w:tcPr>
          <w:p w:rsidR="00F359BE" w:rsidRPr="0029728A" w:rsidRDefault="00F359BE"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İzleme Periyodu</w:t>
            </w:r>
          </w:p>
        </w:tc>
        <w:tc>
          <w:tcPr>
            <w:tcW w:w="1984" w:type="dxa"/>
            <w:tcBorders>
              <w:left w:val="single" w:sz="4" w:space="0" w:color="000000"/>
              <w:right w:val="single" w:sz="4" w:space="0" w:color="000000"/>
            </w:tcBorders>
            <w:vAlign w:val="center"/>
          </w:tcPr>
          <w:p w:rsidR="00F359BE" w:rsidRPr="0029728A" w:rsidRDefault="00F359BE" w:rsidP="007A4183">
            <w:pPr>
              <w:pStyle w:val="Al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Sorumlu</w:t>
            </w:r>
          </w:p>
        </w:tc>
        <w:tc>
          <w:tcPr>
            <w:tcW w:w="2213" w:type="dxa"/>
            <w:tcBorders>
              <w:top w:val="single" w:sz="4" w:space="0" w:color="000000"/>
              <w:left w:val="single" w:sz="4" w:space="0" w:color="000000"/>
              <w:bottom w:val="single" w:sz="4" w:space="0" w:color="000000"/>
              <w:right w:val="single" w:sz="4" w:space="0" w:color="000000"/>
            </w:tcBorders>
            <w:vAlign w:val="center"/>
          </w:tcPr>
          <w:p w:rsidR="00F359BE" w:rsidRPr="0029728A" w:rsidRDefault="00F359BE" w:rsidP="007A4183">
            <w:pPr>
              <w:pStyle w:val="Altbilgi"/>
              <w:tabs>
                <w:tab w:val="clear" w:pos="4536"/>
                <w:tab w:val="clear" w:pos="9072"/>
              </w:tabs>
              <w:ind w:right="-21"/>
              <w:jc w:val="center"/>
              <w:rPr>
                <w:rFonts w:ascii="Times New Roman" w:hAnsi="Times New Roman" w:cs="Times New Roman"/>
                <w:b/>
                <w:sz w:val="24"/>
                <w:szCs w:val="24"/>
              </w:rPr>
            </w:pPr>
            <w:r w:rsidRPr="0029728A">
              <w:rPr>
                <w:rFonts w:ascii="Times New Roman" w:hAnsi="Times New Roman" w:cs="Times New Roman"/>
                <w:b/>
                <w:sz w:val="24"/>
                <w:szCs w:val="24"/>
              </w:rPr>
              <w:t>Kayıt</w:t>
            </w:r>
          </w:p>
        </w:tc>
      </w:tr>
      <w:tr w:rsidR="00F359BE" w:rsidRPr="0029728A" w:rsidTr="0095570D">
        <w:trPr>
          <w:trHeight w:val="213"/>
          <w:jc w:val="center"/>
        </w:trPr>
        <w:tc>
          <w:tcPr>
            <w:tcW w:w="1364" w:type="dxa"/>
            <w:tcBorders>
              <w:left w:val="single" w:sz="4" w:space="0" w:color="000000"/>
              <w:right w:val="single" w:sz="4" w:space="0" w:color="000000"/>
            </w:tcBorders>
            <w:vAlign w:val="center"/>
          </w:tcPr>
          <w:p w:rsidR="00F359BE" w:rsidRPr="0029728A" w:rsidRDefault="00971351" w:rsidP="007A4183">
            <w:pPr>
              <w:pStyle w:val="stbilgi"/>
              <w:tabs>
                <w:tab w:val="clear" w:pos="4536"/>
                <w:tab w:val="clear" w:pos="9072"/>
              </w:tabs>
              <w:jc w:val="center"/>
              <w:rPr>
                <w:rFonts w:ascii="Times New Roman" w:hAnsi="Times New Roman" w:cs="Times New Roman"/>
                <w:b/>
                <w:noProof/>
                <w:sz w:val="24"/>
                <w:szCs w:val="24"/>
              </w:rPr>
            </w:pPr>
            <w:r w:rsidRPr="0029728A">
              <w:rPr>
                <w:rFonts w:ascii="Times New Roman" w:hAnsi="Times New Roman" w:cs="Times New Roman"/>
                <w:b/>
                <w:noProof/>
                <w:sz w:val="24"/>
                <w:szCs w:val="24"/>
              </w:rPr>
              <w:t>1.</w:t>
            </w:r>
          </w:p>
        </w:tc>
        <w:tc>
          <w:tcPr>
            <w:tcW w:w="1985" w:type="dxa"/>
            <w:tcBorders>
              <w:left w:val="single" w:sz="4" w:space="0" w:color="000000"/>
              <w:right w:val="single" w:sz="4" w:space="0" w:color="000000"/>
            </w:tcBorders>
            <w:vAlign w:val="center"/>
          </w:tcPr>
          <w:p w:rsidR="00F359BE" w:rsidRPr="0029728A" w:rsidRDefault="00971351" w:rsidP="007A4183">
            <w:pPr>
              <w:pStyle w:val="stbilgi"/>
              <w:tabs>
                <w:tab w:val="clear" w:pos="4536"/>
                <w:tab w:val="clear" w:pos="9072"/>
              </w:tabs>
              <w:jc w:val="center"/>
              <w:rPr>
                <w:rFonts w:ascii="Times New Roman" w:hAnsi="Times New Roman" w:cs="Times New Roman"/>
                <w:sz w:val="24"/>
                <w:szCs w:val="24"/>
              </w:rPr>
            </w:pPr>
            <w:r w:rsidRPr="0029728A">
              <w:rPr>
                <w:rFonts w:ascii="Times New Roman" w:hAnsi="Times New Roman" w:cs="Times New Roman"/>
                <w:sz w:val="24"/>
                <w:szCs w:val="24"/>
              </w:rPr>
              <w:t>Geri Dönüşüm Projesi</w:t>
            </w:r>
            <w:r w:rsidR="007A54E5">
              <w:rPr>
                <w:rFonts w:ascii="Times New Roman" w:hAnsi="Times New Roman" w:cs="Times New Roman"/>
                <w:sz w:val="24"/>
                <w:szCs w:val="24"/>
              </w:rPr>
              <w:t>, Başvuru evrakı</w:t>
            </w:r>
          </w:p>
        </w:tc>
        <w:tc>
          <w:tcPr>
            <w:tcW w:w="1858" w:type="dxa"/>
            <w:tcBorders>
              <w:left w:val="single" w:sz="4" w:space="0" w:color="000000"/>
              <w:right w:val="single" w:sz="4" w:space="0" w:color="000000"/>
            </w:tcBorders>
            <w:vAlign w:val="center"/>
          </w:tcPr>
          <w:p w:rsidR="00F359BE" w:rsidRPr="0029728A" w:rsidRDefault="0095570D" w:rsidP="007A4183">
            <w:pPr>
              <w:pStyle w:val="stbilgi"/>
              <w:tabs>
                <w:tab w:val="clear" w:pos="4536"/>
                <w:tab w:val="clear" w:pos="9072"/>
              </w:tabs>
              <w:jc w:val="center"/>
              <w:rPr>
                <w:rFonts w:ascii="Times New Roman" w:hAnsi="Times New Roman" w:cs="Times New Roman"/>
                <w:sz w:val="24"/>
                <w:szCs w:val="24"/>
              </w:rPr>
            </w:pPr>
            <w:r w:rsidRPr="0029728A">
              <w:rPr>
                <w:rFonts w:ascii="Times New Roman" w:hAnsi="Times New Roman" w:cs="Times New Roman"/>
                <w:sz w:val="24"/>
                <w:szCs w:val="24"/>
              </w:rPr>
              <w:t>İşletme sahasına gitmek</w:t>
            </w:r>
          </w:p>
        </w:tc>
        <w:tc>
          <w:tcPr>
            <w:tcW w:w="1544" w:type="dxa"/>
            <w:tcBorders>
              <w:left w:val="single" w:sz="4" w:space="0" w:color="000000"/>
              <w:right w:val="single" w:sz="4" w:space="0" w:color="000000"/>
            </w:tcBorders>
            <w:vAlign w:val="center"/>
          </w:tcPr>
          <w:p w:rsidR="00F359BE" w:rsidRPr="0029728A" w:rsidRDefault="00520AC3" w:rsidP="00520AC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sz w:val="24"/>
                <w:szCs w:val="24"/>
              </w:rPr>
              <w:t>Yıllık</w:t>
            </w:r>
          </w:p>
        </w:tc>
        <w:tc>
          <w:tcPr>
            <w:tcW w:w="1984" w:type="dxa"/>
            <w:tcBorders>
              <w:left w:val="single" w:sz="4" w:space="0" w:color="000000"/>
              <w:right w:val="single" w:sz="4" w:space="0" w:color="000000"/>
            </w:tcBorders>
            <w:vAlign w:val="center"/>
          </w:tcPr>
          <w:p w:rsidR="00F359BE" w:rsidRPr="0029728A" w:rsidRDefault="008062A2" w:rsidP="007A4183">
            <w:pPr>
              <w:pStyle w:val="Altbilgi"/>
              <w:tabs>
                <w:tab w:val="clear" w:pos="4536"/>
                <w:tab w:val="clear" w:pos="9072"/>
              </w:tabs>
              <w:ind w:right="34"/>
              <w:jc w:val="center"/>
              <w:rPr>
                <w:rFonts w:ascii="Times New Roman" w:hAnsi="Times New Roman" w:cs="Times New Roman"/>
                <w:sz w:val="24"/>
                <w:szCs w:val="24"/>
              </w:rPr>
            </w:pPr>
            <w:r w:rsidRPr="0029728A">
              <w:rPr>
                <w:rFonts w:ascii="Times New Roman" w:hAnsi="Times New Roman" w:cs="Times New Roman"/>
                <w:sz w:val="24"/>
                <w:szCs w:val="24"/>
              </w:rPr>
              <w:t>Şube personeli</w:t>
            </w:r>
          </w:p>
        </w:tc>
        <w:tc>
          <w:tcPr>
            <w:tcW w:w="2213" w:type="dxa"/>
            <w:tcBorders>
              <w:top w:val="single" w:sz="4" w:space="0" w:color="000000"/>
              <w:left w:val="single" w:sz="4" w:space="0" w:color="000000"/>
              <w:bottom w:val="single" w:sz="4" w:space="0" w:color="000000"/>
              <w:right w:val="single" w:sz="4" w:space="0" w:color="000000"/>
            </w:tcBorders>
            <w:vAlign w:val="center"/>
          </w:tcPr>
          <w:p w:rsidR="00F359BE" w:rsidRPr="0029728A" w:rsidRDefault="008062A2" w:rsidP="007A4183">
            <w:pPr>
              <w:pStyle w:val="Altbilgi"/>
              <w:tabs>
                <w:tab w:val="clear" w:pos="4536"/>
                <w:tab w:val="clear" w:pos="9072"/>
              </w:tabs>
              <w:jc w:val="center"/>
              <w:rPr>
                <w:rFonts w:ascii="Times New Roman" w:hAnsi="Times New Roman" w:cs="Times New Roman"/>
                <w:sz w:val="24"/>
                <w:szCs w:val="24"/>
              </w:rPr>
            </w:pPr>
            <w:r w:rsidRPr="0029728A">
              <w:rPr>
                <w:rFonts w:ascii="Times New Roman" w:hAnsi="Times New Roman" w:cs="Times New Roman"/>
                <w:sz w:val="24"/>
                <w:szCs w:val="24"/>
              </w:rPr>
              <w:t>Tutanak</w:t>
            </w:r>
          </w:p>
        </w:tc>
      </w:tr>
    </w:tbl>
    <w:p w:rsidR="00F359BE" w:rsidRDefault="00F359BE" w:rsidP="007A4183">
      <w:pPr>
        <w:spacing w:after="0"/>
        <w:rPr>
          <w:rFonts w:ascii="Times New Roman" w:hAnsi="Times New Roman" w:cs="Times New Roman"/>
          <w:sz w:val="24"/>
          <w:szCs w:val="24"/>
        </w:rPr>
      </w:pPr>
    </w:p>
    <w:tbl>
      <w:tblPr>
        <w:tblW w:w="10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4"/>
        <w:gridCol w:w="4110"/>
        <w:gridCol w:w="1844"/>
        <w:gridCol w:w="3630"/>
      </w:tblGrid>
      <w:tr w:rsidR="00F35740" w:rsidRPr="0029728A" w:rsidTr="008C16D9">
        <w:trPr>
          <w:jc w:val="center"/>
        </w:trPr>
        <w:tc>
          <w:tcPr>
            <w:tcW w:w="10948" w:type="dxa"/>
            <w:gridSpan w:val="4"/>
            <w:tcBorders>
              <w:left w:val="single" w:sz="4" w:space="0" w:color="000000"/>
              <w:right w:val="single" w:sz="4" w:space="0" w:color="000000"/>
            </w:tcBorders>
            <w:vAlign w:val="center"/>
          </w:tcPr>
          <w:p w:rsidR="00F35740" w:rsidRPr="0029728A" w:rsidRDefault="00F35740" w:rsidP="005C0593">
            <w:pPr>
              <w:pStyle w:val="Al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SÜREÇ HEDEFLERİ ve PERFORMANS GÖSTERGELERİ</w:t>
            </w:r>
          </w:p>
        </w:tc>
      </w:tr>
      <w:tr w:rsidR="00F359BE" w:rsidRPr="0029728A" w:rsidTr="008C16D9">
        <w:trPr>
          <w:jc w:val="center"/>
        </w:trPr>
        <w:tc>
          <w:tcPr>
            <w:tcW w:w="1364" w:type="dxa"/>
            <w:tcBorders>
              <w:left w:val="single" w:sz="4" w:space="0" w:color="000000"/>
              <w:right w:val="single" w:sz="4" w:space="0" w:color="000000"/>
            </w:tcBorders>
            <w:vAlign w:val="center"/>
          </w:tcPr>
          <w:p w:rsidR="00F359BE" w:rsidRPr="0029728A" w:rsidRDefault="00F35740" w:rsidP="007A4183">
            <w:pPr>
              <w:pStyle w:val="stbilgi"/>
              <w:tabs>
                <w:tab w:val="clear" w:pos="4536"/>
                <w:tab w:val="clear" w:pos="9072"/>
              </w:tabs>
              <w:jc w:val="center"/>
              <w:rPr>
                <w:rFonts w:ascii="Times New Roman" w:hAnsi="Times New Roman" w:cs="Times New Roman"/>
                <w:b/>
                <w:noProof/>
                <w:sz w:val="24"/>
                <w:szCs w:val="24"/>
              </w:rPr>
            </w:pPr>
            <w:r w:rsidRPr="0029728A">
              <w:rPr>
                <w:rFonts w:ascii="Times New Roman" w:hAnsi="Times New Roman" w:cs="Times New Roman"/>
                <w:b/>
                <w:noProof/>
                <w:sz w:val="24"/>
                <w:szCs w:val="24"/>
              </w:rPr>
              <w:t>Hedef No</w:t>
            </w:r>
          </w:p>
        </w:tc>
        <w:tc>
          <w:tcPr>
            <w:tcW w:w="4110" w:type="dxa"/>
            <w:tcBorders>
              <w:left w:val="single" w:sz="4" w:space="0" w:color="000000"/>
              <w:right w:val="single" w:sz="4" w:space="0" w:color="000000"/>
            </w:tcBorders>
            <w:vAlign w:val="center"/>
          </w:tcPr>
          <w:p w:rsidR="00F359BE" w:rsidRPr="0029728A" w:rsidRDefault="00F35740" w:rsidP="007A4183">
            <w:pPr>
              <w:pStyle w:val="s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Hedef</w:t>
            </w:r>
          </w:p>
        </w:tc>
        <w:tc>
          <w:tcPr>
            <w:tcW w:w="1844" w:type="dxa"/>
            <w:tcBorders>
              <w:left w:val="single" w:sz="4" w:space="0" w:color="000000"/>
              <w:right w:val="single" w:sz="4" w:space="0" w:color="000000"/>
            </w:tcBorders>
            <w:vAlign w:val="center"/>
          </w:tcPr>
          <w:p w:rsidR="00F359BE" w:rsidRPr="0029728A" w:rsidRDefault="00F35740" w:rsidP="007A4183">
            <w:pPr>
              <w:pStyle w:val="Altbilgi"/>
              <w:tabs>
                <w:tab w:val="clear" w:pos="4536"/>
                <w:tab w:val="clear" w:pos="9072"/>
              </w:tabs>
              <w:ind w:right="-108"/>
              <w:jc w:val="center"/>
              <w:rPr>
                <w:rFonts w:ascii="Times New Roman" w:hAnsi="Times New Roman" w:cs="Times New Roman"/>
                <w:b/>
                <w:sz w:val="24"/>
                <w:szCs w:val="24"/>
              </w:rPr>
            </w:pPr>
            <w:r w:rsidRPr="0029728A">
              <w:rPr>
                <w:rFonts w:ascii="Times New Roman" w:hAnsi="Times New Roman" w:cs="Times New Roman"/>
                <w:b/>
                <w:sz w:val="24"/>
                <w:szCs w:val="24"/>
              </w:rPr>
              <w:t>Performans No</w:t>
            </w:r>
          </w:p>
        </w:tc>
        <w:tc>
          <w:tcPr>
            <w:tcW w:w="3630" w:type="dxa"/>
            <w:tcBorders>
              <w:top w:val="single" w:sz="4" w:space="0" w:color="000000"/>
              <w:left w:val="single" w:sz="4" w:space="0" w:color="000000"/>
              <w:bottom w:val="single" w:sz="4" w:space="0" w:color="000000"/>
              <w:right w:val="single" w:sz="4" w:space="0" w:color="000000"/>
            </w:tcBorders>
            <w:vAlign w:val="center"/>
          </w:tcPr>
          <w:p w:rsidR="00F359BE" w:rsidRPr="0029728A" w:rsidRDefault="00F35740" w:rsidP="005C0593">
            <w:pPr>
              <w:pStyle w:val="Altbilgi"/>
              <w:tabs>
                <w:tab w:val="clear" w:pos="4536"/>
                <w:tab w:val="clear" w:pos="9072"/>
              </w:tabs>
              <w:jc w:val="center"/>
              <w:rPr>
                <w:rFonts w:ascii="Times New Roman" w:hAnsi="Times New Roman" w:cs="Times New Roman"/>
                <w:b/>
                <w:sz w:val="24"/>
                <w:szCs w:val="24"/>
              </w:rPr>
            </w:pPr>
            <w:r w:rsidRPr="0029728A">
              <w:rPr>
                <w:rFonts w:ascii="Times New Roman" w:hAnsi="Times New Roman" w:cs="Times New Roman"/>
                <w:b/>
                <w:sz w:val="24"/>
                <w:szCs w:val="24"/>
              </w:rPr>
              <w:t>Performans Göstergesi</w:t>
            </w:r>
          </w:p>
        </w:tc>
      </w:tr>
      <w:tr w:rsidR="00F359BE" w:rsidRPr="0029728A" w:rsidTr="000B674A">
        <w:trPr>
          <w:trHeight w:val="213"/>
          <w:jc w:val="center"/>
        </w:trPr>
        <w:tc>
          <w:tcPr>
            <w:tcW w:w="1364" w:type="dxa"/>
            <w:tcBorders>
              <w:left w:val="single" w:sz="4" w:space="0" w:color="000000"/>
              <w:right w:val="single" w:sz="4" w:space="0" w:color="000000"/>
            </w:tcBorders>
            <w:vAlign w:val="center"/>
          </w:tcPr>
          <w:p w:rsidR="00F359BE" w:rsidRPr="0029728A" w:rsidRDefault="000B674A" w:rsidP="007A4183">
            <w:pPr>
              <w:pStyle w:val="stbilgi"/>
              <w:tabs>
                <w:tab w:val="clear" w:pos="4536"/>
                <w:tab w:val="clear" w:pos="9072"/>
              </w:tabs>
              <w:jc w:val="center"/>
              <w:rPr>
                <w:rFonts w:ascii="Times New Roman" w:hAnsi="Times New Roman" w:cs="Times New Roman"/>
                <w:b/>
                <w:noProof/>
                <w:sz w:val="24"/>
                <w:szCs w:val="24"/>
              </w:rPr>
            </w:pPr>
            <w:r w:rsidRPr="0029728A">
              <w:rPr>
                <w:rFonts w:ascii="Times New Roman" w:hAnsi="Times New Roman" w:cs="Times New Roman"/>
                <w:b/>
                <w:noProof/>
                <w:sz w:val="24"/>
                <w:szCs w:val="24"/>
              </w:rPr>
              <w:t>1.</w:t>
            </w:r>
          </w:p>
        </w:tc>
        <w:tc>
          <w:tcPr>
            <w:tcW w:w="4110" w:type="dxa"/>
            <w:tcBorders>
              <w:left w:val="single" w:sz="4" w:space="0" w:color="000000"/>
              <w:right w:val="single" w:sz="4" w:space="0" w:color="000000"/>
            </w:tcBorders>
            <w:vAlign w:val="center"/>
          </w:tcPr>
          <w:p w:rsidR="00F359BE" w:rsidRPr="0029728A" w:rsidRDefault="004541D4" w:rsidP="004541D4">
            <w:pPr>
              <w:pStyle w:val="stbilgi"/>
              <w:tabs>
                <w:tab w:val="clear" w:pos="4536"/>
                <w:tab w:val="clear" w:pos="9072"/>
              </w:tabs>
              <w:jc w:val="center"/>
              <w:rPr>
                <w:rFonts w:ascii="Times New Roman" w:hAnsi="Times New Roman" w:cs="Times New Roman"/>
                <w:sz w:val="24"/>
                <w:szCs w:val="24"/>
              </w:rPr>
            </w:pPr>
            <w:r>
              <w:rPr>
                <w:rFonts w:ascii="Times New Roman" w:hAnsi="Times New Roman" w:cs="Times New Roman"/>
                <w:sz w:val="24"/>
                <w:szCs w:val="24"/>
              </w:rPr>
              <w:t>Madencilik faaliyeti yürütülecek olan T.A.D. değişikliği uygun görülmüş alan dışına</w:t>
            </w:r>
            <w:r w:rsidR="000B674A" w:rsidRPr="0029728A">
              <w:rPr>
                <w:rFonts w:ascii="Times New Roman" w:hAnsi="Times New Roman" w:cs="Times New Roman"/>
                <w:sz w:val="24"/>
                <w:szCs w:val="24"/>
              </w:rPr>
              <w:t xml:space="preserve"> taşmamak</w:t>
            </w:r>
          </w:p>
        </w:tc>
        <w:tc>
          <w:tcPr>
            <w:tcW w:w="1844" w:type="dxa"/>
            <w:tcBorders>
              <w:left w:val="single" w:sz="4" w:space="0" w:color="000000"/>
              <w:right w:val="single" w:sz="4" w:space="0" w:color="000000"/>
            </w:tcBorders>
            <w:vAlign w:val="center"/>
          </w:tcPr>
          <w:p w:rsidR="00F359BE" w:rsidRPr="0029728A" w:rsidRDefault="004541D4" w:rsidP="007A4183">
            <w:pPr>
              <w:pStyle w:val="Altbilgi"/>
              <w:tabs>
                <w:tab w:val="clear" w:pos="4536"/>
                <w:tab w:val="clear" w:pos="9072"/>
              </w:tabs>
              <w:ind w:right="357"/>
              <w:jc w:val="center"/>
              <w:rPr>
                <w:rFonts w:ascii="Times New Roman" w:hAnsi="Times New Roman" w:cs="Times New Roman"/>
                <w:b/>
                <w:sz w:val="24"/>
                <w:szCs w:val="24"/>
              </w:rPr>
            </w:pPr>
            <w:r>
              <w:rPr>
                <w:rFonts w:ascii="Times New Roman" w:hAnsi="Times New Roman" w:cs="Times New Roman"/>
                <w:b/>
                <w:sz w:val="24"/>
                <w:szCs w:val="24"/>
              </w:rPr>
              <w:t>-</w:t>
            </w:r>
          </w:p>
        </w:tc>
        <w:tc>
          <w:tcPr>
            <w:tcW w:w="3630" w:type="dxa"/>
            <w:tcBorders>
              <w:top w:val="single" w:sz="4" w:space="0" w:color="000000"/>
              <w:left w:val="single" w:sz="4" w:space="0" w:color="000000"/>
              <w:bottom w:val="single" w:sz="4" w:space="0" w:color="000000"/>
              <w:right w:val="single" w:sz="4" w:space="0" w:color="000000"/>
            </w:tcBorders>
            <w:vAlign w:val="center"/>
          </w:tcPr>
          <w:p w:rsidR="00F359BE" w:rsidRPr="0029728A" w:rsidRDefault="004541D4" w:rsidP="004541D4">
            <w:pPr>
              <w:pStyle w:val="Altbilgi"/>
              <w:tabs>
                <w:tab w:val="clear" w:pos="4536"/>
                <w:tab w:val="clear" w:pos="9072"/>
              </w:tabs>
              <w:ind w:right="-21"/>
              <w:jc w:val="center"/>
              <w:rPr>
                <w:rFonts w:ascii="Times New Roman" w:hAnsi="Times New Roman" w:cs="Times New Roman"/>
                <w:sz w:val="24"/>
                <w:szCs w:val="24"/>
              </w:rPr>
            </w:pPr>
            <w:r>
              <w:rPr>
                <w:rFonts w:ascii="Times New Roman" w:hAnsi="Times New Roman" w:cs="Times New Roman"/>
                <w:sz w:val="24"/>
                <w:szCs w:val="24"/>
              </w:rPr>
              <w:t>Madencilik faaliyeti yürütülecek olan T.A.D. değişikliği uygun görülmüş alan dışına</w:t>
            </w:r>
            <w:r w:rsidRPr="0029728A">
              <w:rPr>
                <w:rFonts w:ascii="Times New Roman" w:hAnsi="Times New Roman" w:cs="Times New Roman"/>
                <w:sz w:val="24"/>
                <w:szCs w:val="24"/>
              </w:rPr>
              <w:t xml:space="preserve"> taşmamak</w:t>
            </w:r>
          </w:p>
        </w:tc>
      </w:tr>
      <w:tr w:rsidR="007A54E5" w:rsidRPr="0029728A" w:rsidTr="000B674A">
        <w:trPr>
          <w:trHeight w:val="213"/>
          <w:jc w:val="center"/>
        </w:trPr>
        <w:tc>
          <w:tcPr>
            <w:tcW w:w="1364" w:type="dxa"/>
            <w:tcBorders>
              <w:left w:val="single" w:sz="4" w:space="0" w:color="000000"/>
              <w:right w:val="single" w:sz="4" w:space="0" w:color="000000"/>
            </w:tcBorders>
            <w:vAlign w:val="center"/>
          </w:tcPr>
          <w:p w:rsidR="007A54E5" w:rsidRPr="0029728A" w:rsidRDefault="007A54E5" w:rsidP="007A4183">
            <w:pPr>
              <w:pStyle w:val="stbilgi"/>
              <w:tabs>
                <w:tab w:val="clear" w:pos="4536"/>
                <w:tab w:val="clear" w:pos="9072"/>
              </w:tabs>
              <w:jc w:val="center"/>
              <w:rPr>
                <w:rFonts w:ascii="Times New Roman" w:hAnsi="Times New Roman" w:cs="Times New Roman"/>
                <w:b/>
                <w:noProof/>
                <w:sz w:val="24"/>
                <w:szCs w:val="24"/>
              </w:rPr>
            </w:pPr>
            <w:r>
              <w:rPr>
                <w:rFonts w:ascii="Times New Roman" w:hAnsi="Times New Roman" w:cs="Times New Roman"/>
                <w:b/>
                <w:noProof/>
                <w:sz w:val="24"/>
                <w:szCs w:val="24"/>
              </w:rPr>
              <w:t>2.</w:t>
            </w:r>
          </w:p>
        </w:tc>
        <w:tc>
          <w:tcPr>
            <w:tcW w:w="4110" w:type="dxa"/>
            <w:tcBorders>
              <w:left w:val="single" w:sz="4" w:space="0" w:color="000000"/>
              <w:right w:val="single" w:sz="4" w:space="0" w:color="000000"/>
            </w:tcBorders>
            <w:vAlign w:val="center"/>
          </w:tcPr>
          <w:p w:rsidR="007A54E5" w:rsidRDefault="007A54E5" w:rsidP="004541D4">
            <w:pPr>
              <w:pStyle w:val="stbilgi"/>
              <w:tabs>
                <w:tab w:val="clear" w:pos="4536"/>
                <w:tab w:val="clear" w:pos="9072"/>
              </w:tabs>
              <w:jc w:val="center"/>
              <w:rPr>
                <w:rFonts w:ascii="Times New Roman" w:hAnsi="Times New Roman" w:cs="Times New Roman"/>
                <w:sz w:val="24"/>
                <w:szCs w:val="24"/>
              </w:rPr>
            </w:pPr>
            <w:r>
              <w:rPr>
                <w:rFonts w:ascii="Times New Roman" w:hAnsi="Times New Roman" w:cs="Times New Roman"/>
                <w:sz w:val="24"/>
                <w:szCs w:val="24"/>
              </w:rPr>
              <w:t>Yatırım faaliyetleri için T.A.D. değişikliği uygun görülmüş alanlarda 2 yıl içinde faaliyete başlanması.</w:t>
            </w:r>
          </w:p>
        </w:tc>
        <w:tc>
          <w:tcPr>
            <w:tcW w:w="1844" w:type="dxa"/>
            <w:tcBorders>
              <w:left w:val="single" w:sz="4" w:space="0" w:color="000000"/>
              <w:right w:val="single" w:sz="4" w:space="0" w:color="000000"/>
            </w:tcBorders>
            <w:vAlign w:val="center"/>
          </w:tcPr>
          <w:p w:rsidR="007A54E5" w:rsidRDefault="001C648E" w:rsidP="007A4183">
            <w:pPr>
              <w:pStyle w:val="Altbilgi"/>
              <w:tabs>
                <w:tab w:val="clear" w:pos="4536"/>
                <w:tab w:val="clear" w:pos="9072"/>
              </w:tabs>
              <w:ind w:right="357"/>
              <w:jc w:val="center"/>
              <w:rPr>
                <w:rFonts w:ascii="Times New Roman" w:hAnsi="Times New Roman" w:cs="Times New Roman"/>
                <w:b/>
                <w:sz w:val="24"/>
                <w:szCs w:val="24"/>
              </w:rPr>
            </w:pPr>
            <w:r>
              <w:rPr>
                <w:rFonts w:ascii="Times New Roman" w:hAnsi="Times New Roman" w:cs="Times New Roman"/>
                <w:b/>
                <w:sz w:val="24"/>
                <w:szCs w:val="24"/>
              </w:rPr>
              <w:t>-</w:t>
            </w:r>
          </w:p>
        </w:tc>
        <w:tc>
          <w:tcPr>
            <w:tcW w:w="3630" w:type="dxa"/>
            <w:tcBorders>
              <w:top w:val="single" w:sz="4" w:space="0" w:color="000000"/>
              <w:left w:val="single" w:sz="4" w:space="0" w:color="000000"/>
              <w:bottom w:val="single" w:sz="4" w:space="0" w:color="000000"/>
              <w:right w:val="single" w:sz="4" w:space="0" w:color="000000"/>
            </w:tcBorders>
            <w:vAlign w:val="center"/>
          </w:tcPr>
          <w:p w:rsidR="007A54E5" w:rsidRDefault="001C648E" w:rsidP="004541D4">
            <w:pPr>
              <w:pStyle w:val="Altbilgi"/>
              <w:tabs>
                <w:tab w:val="clear" w:pos="4536"/>
                <w:tab w:val="clear" w:pos="9072"/>
              </w:tabs>
              <w:ind w:right="-21"/>
              <w:jc w:val="center"/>
              <w:rPr>
                <w:rFonts w:ascii="Times New Roman" w:hAnsi="Times New Roman" w:cs="Times New Roman"/>
                <w:sz w:val="24"/>
                <w:szCs w:val="24"/>
              </w:rPr>
            </w:pPr>
            <w:r>
              <w:rPr>
                <w:rFonts w:ascii="Times New Roman" w:hAnsi="Times New Roman" w:cs="Times New Roman"/>
                <w:sz w:val="24"/>
                <w:szCs w:val="24"/>
              </w:rPr>
              <w:t>Çalışmaların başlamış olması.</w:t>
            </w:r>
          </w:p>
        </w:tc>
      </w:tr>
    </w:tbl>
    <w:p w:rsidR="00F359BE" w:rsidRDefault="00F359BE"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8C16D9" w:rsidRDefault="008C16D9"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tbl>
      <w:tblPr>
        <w:tblW w:w="1094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1"/>
        <w:gridCol w:w="4063"/>
        <w:gridCol w:w="1985"/>
        <w:gridCol w:w="2779"/>
      </w:tblGrid>
      <w:tr w:rsidR="000B43D3" w:rsidRPr="00100240" w:rsidTr="005B7A6E">
        <w:trPr>
          <w:trHeight w:val="273"/>
          <w:jc w:val="center"/>
        </w:trPr>
        <w:tc>
          <w:tcPr>
            <w:tcW w:w="2121" w:type="dxa"/>
            <w:vMerge w:val="restart"/>
            <w:tcBorders>
              <w:top w:val="single" w:sz="4" w:space="0" w:color="000000"/>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sz w:val="24"/>
                <w:szCs w:val="24"/>
              </w:rPr>
            </w:pPr>
            <w:r w:rsidRPr="00100240">
              <w:rPr>
                <w:rFonts w:ascii="Times New Roman" w:hAnsi="Times New Roman" w:cs="Times New Roman"/>
                <w:b/>
                <w:noProof/>
                <w:sz w:val="24"/>
                <w:szCs w:val="24"/>
                <w:lang w:eastAsia="tr-TR"/>
              </w:rPr>
              <w:drawing>
                <wp:inline distT="0" distB="0" distL="0" distR="0">
                  <wp:extent cx="1038225" cy="85960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176" cy="865355"/>
                          </a:xfrm>
                          <a:prstGeom prst="rect">
                            <a:avLst/>
                          </a:prstGeom>
                          <a:noFill/>
                          <a:ln>
                            <a:noFill/>
                          </a:ln>
                        </pic:spPr>
                      </pic:pic>
                    </a:graphicData>
                  </a:graphic>
                </wp:inline>
              </w:drawing>
            </w:r>
          </w:p>
        </w:tc>
        <w:tc>
          <w:tcPr>
            <w:tcW w:w="4063" w:type="dxa"/>
            <w:vMerge w:val="restart"/>
            <w:tcBorders>
              <w:top w:val="single" w:sz="4" w:space="0" w:color="000000"/>
              <w:left w:val="single" w:sz="4" w:space="0" w:color="000000"/>
              <w:right w:val="single" w:sz="4" w:space="0" w:color="000000"/>
            </w:tcBorders>
            <w:vAlign w:val="center"/>
          </w:tcPr>
          <w:p w:rsidR="000B43D3" w:rsidRDefault="000B43D3" w:rsidP="005B7A6E">
            <w:pPr>
              <w:pStyle w:val="stbilgi"/>
              <w:tabs>
                <w:tab w:val="clear" w:pos="4536"/>
                <w:tab w:val="clear" w:pos="9072"/>
              </w:tabs>
              <w:jc w:val="center"/>
              <w:rPr>
                <w:rFonts w:ascii="Times New Roman" w:hAnsi="Times New Roman" w:cs="Times New Roman"/>
                <w:bCs/>
                <w:sz w:val="24"/>
                <w:szCs w:val="24"/>
              </w:rPr>
            </w:pPr>
            <w:r w:rsidRPr="00100240">
              <w:rPr>
                <w:rFonts w:ascii="Times New Roman" w:hAnsi="Times New Roman" w:cs="Times New Roman"/>
                <w:bCs/>
                <w:sz w:val="24"/>
                <w:szCs w:val="24"/>
              </w:rPr>
              <w:t xml:space="preserve">TEKİRDAĞ </w:t>
            </w:r>
          </w:p>
          <w:p w:rsidR="000B43D3" w:rsidRPr="00100240" w:rsidRDefault="000B43D3" w:rsidP="005B7A6E">
            <w:pPr>
              <w:pStyle w:val="stbilgi"/>
              <w:tabs>
                <w:tab w:val="clear" w:pos="4536"/>
                <w:tab w:val="clear" w:pos="9072"/>
              </w:tabs>
              <w:jc w:val="center"/>
              <w:rPr>
                <w:rFonts w:ascii="Times New Roman" w:hAnsi="Times New Roman" w:cs="Times New Roman"/>
                <w:b/>
                <w:sz w:val="24"/>
                <w:szCs w:val="24"/>
              </w:rPr>
            </w:pPr>
            <w:r w:rsidRPr="00100240">
              <w:rPr>
                <w:rFonts w:ascii="Times New Roman" w:hAnsi="Times New Roman" w:cs="Times New Roman"/>
                <w:bCs/>
                <w:sz w:val="24"/>
                <w:szCs w:val="24"/>
              </w:rPr>
              <w:t>İL GIDA, TARIM ve HAYVANCILIK MÜDÜRLÜĞÜ</w:t>
            </w:r>
          </w:p>
          <w:p w:rsidR="000B43D3" w:rsidRPr="004B0ACB" w:rsidRDefault="000B43D3" w:rsidP="005B7A6E">
            <w:pPr>
              <w:pStyle w:val="stbilgi"/>
              <w:tabs>
                <w:tab w:val="clear" w:pos="4536"/>
                <w:tab w:val="clear" w:pos="9072"/>
              </w:tabs>
              <w:jc w:val="center"/>
              <w:rPr>
                <w:rFonts w:ascii="Times New Roman" w:hAnsi="Times New Roman" w:cs="Times New Roman"/>
                <w:b/>
                <w:sz w:val="24"/>
                <w:szCs w:val="24"/>
              </w:rPr>
            </w:pPr>
            <w:r w:rsidRPr="004B0ACB">
              <w:rPr>
                <w:rFonts w:ascii="Times New Roman" w:hAnsi="Times New Roman" w:cs="Times New Roman"/>
                <w:b/>
                <w:sz w:val="24"/>
                <w:szCs w:val="24"/>
              </w:rPr>
              <w:t>PROSES İZLEME ÖLÇME FORMU</w:t>
            </w:r>
          </w:p>
        </w:tc>
        <w:tc>
          <w:tcPr>
            <w:tcW w:w="1985" w:type="dxa"/>
            <w:tcBorders>
              <w:top w:val="single" w:sz="4" w:space="0" w:color="000000"/>
              <w:left w:val="single" w:sz="4" w:space="0" w:color="000000"/>
              <w:right w:val="single" w:sz="4" w:space="0" w:color="000000"/>
            </w:tcBorders>
            <w:vAlign w:val="center"/>
          </w:tcPr>
          <w:p w:rsidR="000B43D3" w:rsidRPr="009F72DB" w:rsidRDefault="000B43D3" w:rsidP="005B7A6E">
            <w:pPr>
              <w:pStyle w:val="Altbilgi"/>
              <w:tabs>
                <w:tab w:val="clear" w:pos="4536"/>
                <w:tab w:val="clear" w:pos="9072"/>
              </w:tabs>
              <w:rPr>
                <w:rFonts w:ascii="Times New Roman" w:hAnsi="Times New Roman" w:cs="Times New Roman"/>
                <w:b/>
                <w:sz w:val="24"/>
                <w:szCs w:val="24"/>
              </w:rPr>
            </w:pPr>
            <w:r w:rsidRPr="009F72DB">
              <w:rPr>
                <w:rFonts w:ascii="Times New Roman" w:hAnsi="Times New Roman" w:cs="Times New Roman"/>
                <w:b/>
                <w:sz w:val="24"/>
                <w:szCs w:val="24"/>
              </w:rPr>
              <w:t>Dokuman Kodu</w:t>
            </w:r>
          </w:p>
        </w:tc>
        <w:tc>
          <w:tcPr>
            <w:tcW w:w="2779" w:type="dxa"/>
            <w:tcBorders>
              <w:top w:val="single" w:sz="4" w:space="0" w:color="000000"/>
              <w:left w:val="single" w:sz="4" w:space="0" w:color="000000"/>
              <w:bottom w:val="single" w:sz="4" w:space="0" w:color="000000"/>
              <w:right w:val="single" w:sz="4" w:space="0" w:color="000000"/>
            </w:tcBorders>
            <w:vAlign w:val="center"/>
          </w:tcPr>
          <w:p w:rsidR="000B43D3" w:rsidRPr="00100240" w:rsidRDefault="00A32E3A" w:rsidP="005B7A6E">
            <w:pPr>
              <w:pStyle w:val="Altbilgi"/>
              <w:tabs>
                <w:tab w:val="clear" w:pos="4536"/>
                <w:tab w:val="clear" w:pos="9072"/>
              </w:tabs>
              <w:ind w:right="-22"/>
              <w:jc w:val="both"/>
              <w:rPr>
                <w:rFonts w:ascii="Times New Roman" w:hAnsi="Times New Roman" w:cs="Times New Roman"/>
                <w:sz w:val="24"/>
                <w:szCs w:val="24"/>
              </w:rPr>
            </w:pPr>
            <w:r>
              <w:rPr>
                <w:rFonts w:ascii="Times New Roman" w:hAnsi="Times New Roman" w:cs="Times New Roman"/>
                <w:sz w:val="24"/>
                <w:szCs w:val="24"/>
              </w:rPr>
              <w:t>GTHB.59.İLM.KYS.066</w:t>
            </w:r>
          </w:p>
        </w:tc>
      </w:tr>
      <w:tr w:rsidR="000B43D3" w:rsidRPr="00100240" w:rsidTr="005B7A6E">
        <w:trPr>
          <w:trHeight w:val="295"/>
          <w:jc w:val="center"/>
        </w:trPr>
        <w:tc>
          <w:tcPr>
            <w:tcW w:w="2121"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noProof/>
                <w:sz w:val="24"/>
                <w:szCs w:val="24"/>
              </w:rPr>
            </w:pPr>
          </w:p>
        </w:tc>
        <w:tc>
          <w:tcPr>
            <w:tcW w:w="4063"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0B43D3" w:rsidRPr="009F72DB" w:rsidRDefault="000B43D3" w:rsidP="005B7A6E">
            <w:pPr>
              <w:pStyle w:val="Altbilgi"/>
              <w:tabs>
                <w:tab w:val="clear" w:pos="4536"/>
                <w:tab w:val="clear" w:pos="9072"/>
              </w:tabs>
              <w:ind w:right="357"/>
              <w:rPr>
                <w:rFonts w:ascii="Times New Roman" w:hAnsi="Times New Roman" w:cs="Times New Roman"/>
                <w:b/>
                <w:sz w:val="24"/>
                <w:szCs w:val="24"/>
              </w:rPr>
            </w:pPr>
            <w:r w:rsidRPr="009F72DB">
              <w:rPr>
                <w:rFonts w:ascii="Times New Roman" w:hAnsi="Times New Roman" w:cs="Times New Roman"/>
                <w:b/>
                <w:sz w:val="24"/>
                <w:szCs w:val="24"/>
              </w:rPr>
              <w:t>Yayın Tarihi</w:t>
            </w:r>
          </w:p>
        </w:tc>
        <w:tc>
          <w:tcPr>
            <w:tcW w:w="2779" w:type="dxa"/>
            <w:tcBorders>
              <w:top w:val="single" w:sz="4" w:space="0" w:color="000000"/>
              <w:left w:val="single" w:sz="4" w:space="0" w:color="000000"/>
              <w:bottom w:val="single" w:sz="4" w:space="0" w:color="000000"/>
              <w:right w:val="single" w:sz="4" w:space="0" w:color="000000"/>
            </w:tcBorders>
            <w:vAlign w:val="center"/>
          </w:tcPr>
          <w:p w:rsidR="000B43D3" w:rsidRPr="00100240" w:rsidRDefault="000B43D3" w:rsidP="005B7A6E">
            <w:pPr>
              <w:pStyle w:val="Altbilgi"/>
              <w:tabs>
                <w:tab w:val="clear" w:pos="4536"/>
                <w:tab w:val="clear" w:pos="9072"/>
              </w:tabs>
              <w:ind w:right="357"/>
              <w:rPr>
                <w:rFonts w:ascii="Times New Roman" w:hAnsi="Times New Roman" w:cs="Times New Roman"/>
                <w:sz w:val="24"/>
                <w:szCs w:val="24"/>
              </w:rPr>
            </w:pPr>
          </w:p>
        </w:tc>
      </w:tr>
      <w:tr w:rsidR="000B43D3" w:rsidRPr="00100240" w:rsidTr="005B7A6E">
        <w:trPr>
          <w:trHeight w:val="253"/>
          <w:jc w:val="center"/>
        </w:trPr>
        <w:tc>
          <w:tcPr>
            <w:tcW w:w="2121"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noProof/>
                <w:sz w:val="24"/>
                <w:szCs w:val="24"/>
              </w:rPr>
            </w:pPr>
          </w:p>
        </w:tc>
        <w:tc>
          <w:tcPr>
            <w:tcW w:w="4063"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0B43D3" w:rsidRPr="009F72DB" w:rsidRDefault="000B43D3" w:rsidP="005B7A6E">
            <w:pPr>
              <w:pStyle w:val="Altbilgi"/>
              <w:tabs>
                <w:tab w:val="clear" w:pos="4536"/>
                <w:tab w:val="clear" w:pos="9072"/>
              </w:tabs>
              <w:rPr>
                <w:rFonts w:ascii="Times New Roman" w:hAnsi="Times New Roman" w:cs="Times New Roman"/>
                <w:b/>
                <w:sz w:val="24"/>
                <w:szCs w:val="24"/>
              </w:rPr>
            </w:pPr>
            <w:r w:rsidRPr="009F72DB">
              <w:rPr>
                <w:rFonts w:ascii="Times New Roman" w:hAnsi="Times New Roman" w:cs="Times New Roman"/>
                <w:b/>
                <w:sz w:val="24"/>
                <w:szCs w:val="24"/>
              </w:rPr>
              <w:t>Revizyon Tarihi</w:t>
            </w:r>
          </w:p>
        </w:tc>
        <w:tc>
          <w:tcPr>
            <w:tcW w:w="2779" w:type="dxa"/>
            <w:tcBorders>
              <w:top w:val="single" w:sz="4" w:space="0" w:color="000000"/>
              <w:left w:val="single" w:sz="4" w:space="0" w:color="000000"/>
              <w:bottom w:val="single" w:sz="4" w:space="0" w:color="000000"/>
              <w:right w:val="single" w:sz="4" w:space="0" w:color="000000"/>
            </w:tcBorders>
            <w:vAlign w:val="center"/>
          </w:tcPr>
          <w:p w:rsidR="000B43D3" w:rsidRPr="00100240" w:rsidRDefault="000B43D3" w:rsidP="005B7A6E">
            <w:pPr>
              <w:pStyle w:val="Altbilgi"/>
              <w:tabs>
                <w:tab w:val="clear" w:pos="4536"/>
                <w:tab w:val="clear" w:pos="9072"/>
              </w:tabs>
              <w:ind w:right="357"/>
              <w:rPr>
                <w:rFonts w:ascii="Times New Roman" w:hAnsi="Times New Roman" w:cs="Times New Roman"/>
                <w:sz w:val="24"/>
                <w:szCs w:val="24"/>
              </w:rPr>
            </w:pPr>
          </w:p>
        </w:tc>
      </w:tr>
      <w:tr w:rsidR="000B43D3" w:rsidRPr="00100240" w:rsidTr="005B7A6E">
        <w:trPr>
          <w:trHeight w:val="307"/>
          <w:jc w:val="center"/>
        </w:trPr>
        <w:tc>
          <w:tcPr>
            <w:tcW w:w="2121"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noProof/>
                <w:sz w:val="24"/>
                <w:szCs w:val="24"/>
              </w:rPr>
            </w:pPr>
          </w:p>
        </w:tc>
        <w:tc>
          <w:tcPr>
            <w:tcW w:w="4063"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0B43D3" w:rsidRPr="009F72DB" w:rsidRDefault="000B43D3" w:rsidP="005B7A6E">
            <w:pPr>
              <w:pStyle w:val="Altbilgi"/>
              <w:tabs>
                <w:tab w:val="clear" w:pos="4536"/>
                <w:tab w:val="clear" w:pos="9072"/>
              </w:tabs>
              <w:ind w:right="357"/>
              <w:rPr>
                <w:rFonts w:ascii="Times New Roman" w:hAnsi="Times New Roman" w:cs="Times New Roman"/>
                <w:b/>
                <w:sz w:val="24"/>
                <w:szCs w:val="24"/>
              </w:rPr>
            </w:pPr>
            <w:r w:rsidRPr="009F72DB">
              <w:rPr>
                <w:rFonts w:ascii="Times New Roman" w:hAnsi="Times New Roman" w:cs="Times New Roman"/>
                <w:b/>
                <w:sz w:val="24"/>
                <w:szCs w:val="24"/>
              </w:rPr>
              <w:t>Revizyon No</w:t>
            </w:r>
          </w:p>
        </w:tc>
        <w:tc>
          <w:tcPr>
            <w:tcW w:w="2779" w:type="dxa"/>
            <w:tcBorders>
              <w:top w:val="single" w:sz="4" w:space="0" w:color="000000"/>
              <w:left w:val="single" w:sz="4" w:space="0" w:color="000000"/>
              <w:bottom w:val="single" w:sz="4" w:space="0" w:color="000000"/>
              <w:right w:val="single" w:sz="4" w:space="0" w:color="000000"/>
            </w:tcBorders>
            <w:vAlign w:val="center"/>
          </w:tcPr>
          <w:p w:rsidR="000B43D3" w:rsidRPr="00100240" w:rsidRDefault="000B43D3" w:rsidP="00A32E3A">
            <w:pPr>
              <w:pStyle w:val="Altbilgi"/>
              <w:tabs>
                <w:tab w:val="clear" w:pos="4536"/>
                <w:tab w:val="clear" w:pos="9072"/>
              </w:tabs>
              <w:ind w:right="357"/>
              <w:rPr>
                <w:rFonts w:ascii="Times New Roman" w:hAnsi="Times New Roman" w:cs="Times New Roman"/>
                <w:sz w:val="24"/>
                <w:szCs w:val="24"/>
              </w:rPr>
            </w:pPr>
          </w:p>
        </w:tc>
      </w:tr>
      <w:tr w:rsidR="000B43D3" w:rsidRPr="00100240" w:rsidTr="005B7A6E">
        <w:trPr>
          <w:trHeight w:val="213"/>
          <w:jc w:val="center"/>
        </w:trPr>
        <w:tc>
          <w:tcPr>
            <w:tcW w:w="2121"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noProof/>
                <w:sz w:val="24"/>
                <w:szCs w:val="24"/>
              </w:rPr>
            </w:pPr>
          </w:p>
        </w:tc>
        <w:tc>
          <w:tcPr>
            <w:tcW w:w="4063" w:type="dxa"/>
            <w:vMerge/>
            <w:tcBorders>
              <w:left w:val="single" w:sz="4" w:space="0" w:color="000000"/>
              <w:right w:val="single" w:sz="4" w:space="0" w:color="000000"/>
            </w:tcBorders>
            <w:vAlign w:val="center"/>
          </w:tcPr>
          <w:p w:rsidR="000B43D3" w:rsidRPr="00100240" w:rsidRDefault="000B43D3"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0B43D3" w:rsidRPr="009F72DB" w:rsidRDefault="000B43D3" w:rsidP="005B7A6E">
            <w:pPr>
              <w:pStyle w:val="Altbilgi"/>
              <w:tabs>
                <w:tab w:val="clear" w:pos="4536"/>
                <w:tab w:val="clear" w:pos="9072"/>
              </w:tabs>
              <w:ind w:right="357"/>
              <w:rPr>
                <w:rFonts w:ascii="Times New Roman" w:hAnsi="Times New Roman" w:cs="Times New Roman"/>
                <w:b/>
                <w:sz w:val="24"/>
                <w:szCs w:val="24"/>
              </w:rPr>
            </w:pPr>
            <w:r w:rsidRPr="009F72DB">
              <w:rPr>
                <w:rFonts w:ascii="Times New Roman" w:hAnsi="Times New Roman" w:cs="Times New Roman"/>
                <w:b/>
                <w:sz w:val="24"/>
                <w:szCs w:val="24"/>
              </w:rPr>
              <w:t>Sayfa Sayısı</w:t>
            </w:r>
          </w:p>
        </w:tc>
        <w:tc>
          <w:tcPr>
            <w:tcW w:w="2779" w:type="dxa"/>
            <w:tcBorders>
              <w:top w:val="single" w:sz="4" w:space="0" w:color="000000"/>
              <w:left w:val="single" w:sz="4" w:space="0" w:color="000000"/>
              <w:bottom w:val="single" w:sz="4" w:space="0" w:color="000000"/>
              <w:right w:val="single" w:sz="4" w:space="0" w:color="000000"/>
            </w:tcBorders>
            <w:vAlign w:val="center"/>
          </w:tcPr>
          <w:p w:rsidR="000B43D3" w:rsidRPr="00100240" w:rsidRDefault="000B43D3" w:rsidP="005B7A6E">
            <w:pPr>
              <w:pStyle w:val="Altbilgi"/>
              <w:tabs>
                <w:tab w:val="clear" w:pos="4536"/>
                <w:tab w:val="clear" w:pos="9072"/>
              </w:tabs>
              <w:ind w:right="357"/>
              <w:rPr>
                <w:rFonts w:ascii="Times New Roman" w:hAnsi="Times New Roman" w:cs="Times New Roman"/>
                <w:sz w:val="24"/>
                <w:szCs w:val="24"/>
              </w:rPr>
            </w:pPr>
          </w:p>
        </w:tc>
      </w:tr>
    </w:tbl>
    <w:p w:rsidR="00DA04F8" w:rsidRDefault="00DA04F8" w:rsidP="007A4183">
      <w:pPr>
        <w:spacing w:after="0"/>
        <w:rPr>
          <w:rFonts w:ascii="Times New Roman" w:hAnsi="Times New Roman" w:cs="Times New Roman"/>
          <w:sz w:val="24"/>
          <w:szCs w:val="24"/>
        </w:rPr>
      </w:pPr>
    </w:p>
    <w:tbl>
      <w:tblPr>
        <w:tblStyle w:val="TabloKlavuzu"/>
        <w:tblW w:w="10901" w:type="dxa"/>
        <w:jc w:val="center"/>
        <w:tblLook w:val="04A0"/>
      </w:tblPr>
      <w:tblGrid>
        <w:gridCol w:w="2459"/>
        <w:gridCol w:w="2311"/>
        <w:gridCol w:w="1941"/>
        <w:gridCol w:w="1312"/>
        <w:gridCol w:w="1569"/>
        <w:gridCol w:w="1309"/>
      </w:tblGrid>
      <w:tr w:rsidR="00C33C9D" w:rsidRPr="00DE1497" w:rsidTr="009A570E">
        <w:trPr>
          <w:jc w:val="center"/>
        </w:trPr>
        <w:tc>
          <w:tcPr>
            <w:tcW w:w="2459" w:type="dxa"/>
            <w:vAlign w:val="center"/>
          </w:tcPr>
          <w:p w:rsidR="00C33C9D" w:rsidRPr="00DE1497" w:rsidRDefault="00C33C9D" w:rsidP="005B7A6E">
            <w:pPr>
              <w:jc w:val="center"/>
              <w:rPr>
                <w:rFonts w:ascii="Times New Roman" w:hAnsi="Times New Roman" w:cs="Times New Roman"/>
                <w:b/>
                <w:sz w:val="24"/>
                <w:szCs w:val="24"/>
              </w:rPr>
            </w:pPr>
            <w:r w:rsidRPr="00DE1497">
              <w:rPr>
                <w:rFonts w:ascii="Times New Roman" w:hAnsi="Times New Roman" w:cs="Times New Roman"/>
                <w:b/>
                <w:sz w:val="24"/>
                <w:szCs w:val="24"/>
              </w:rPr>
              <w:t>Proses Adı</w:t>
            </w:r>
          </w:p>
        </w:tc>
        <w:tc>
          <w:tcPr>
            <w:tcW w:w="2311" w:type="dxa"/>
            <w:vAlign w:val="center"/>
          </w:tcPr>
          <w:p w:rsidR="00C33C9D" w:rsidRPr="00DE1497" w:rsidRDefault="00C33C9D" w:rsidP="005B7A6E">
            <w:pPr>
              <w:jc w:val="center"/>
              <w:rPr>
                <w:rFonts w:ascii="Times New Roman" w:hAnsi="Times New Roman" w:cs="Times New Roman"/>
                <w:b/>
                <w:sz w:val="24"/>
                <w:szCs w:val="24"/>
              </w:rPr>
            </w:pPr>
            <w:r w:rsidRPr="00DE1497">
              <w:rPr>
                <w:rFonts w:ascii="Times New Roman" w:hAnsi="Times New Roman" w:cs="Times New Roman"/>
                <w:b/>
                <w:sz w:val="24"/>
                <w:szCs w:val="24"/>
              </w:rPr>
              <w:t>Hedef</w:t>
            </w:r>
          </w:p>
        </w:tc>
        <w:tc>
          <w:tcPr>
            <w:tcW w:w="1941" w:type="dxa"/>
            <w:vAlign w:val="center"/>
          </w:tcPr>
          <w:p w:rsidR="00C33C9D" w:rsidRPr="00DE1497" w:rsidRDefault="00C33C9D" w:rsidP="005B7A6E">
            <w:pPr>
              <w:jc w:val="center"/>
              <w:rPr>
                <w:rFonts w:ascii="Times New Roman" w:hAnsi="Times New Roman" w:cs="Times New Roman"/>
                <w:b/>
                <w:sz w:val="24"/>
                <w:szCs w:val="24"/>
              </w:rPr>
            </w:pPr>
            <w:r w:rsidRPr="00DE1497">
              <w:rPr>
                <w:rFonts w:ascii="Times New Roman" w:hAnsi="Times New Roman" w:cs="Times New Roman"/>
                <w:b/>
                <w:sz w:val="24"/>
                <w:szCs w:val="24"/>
              </w:rPr>
              <w:t>Performans Göstergesi</w:t>
            </w:r>
          </w:p>
        </w:tc>
        <w:tc>
          <w:tcPr>
            <w:tcW w:w="1312" w:type="dxa"/>
            <w:vAlign w:val="center"/>
          </w:tcPr>
          <w:p w:rsidR="00C33C9D" w:rsidRPr="00DE1497" w:rsidRDefault="00C33C9D" w:rsidP="005B7A6E">
            <w:pPr>
              <w:jc w:val="center"/>
              <w:rPr>
                <w:rFonts w:ascii="Times New Roman" w:hAnsi="Times New Roman" w:cs="Times New Roman"/>
                <w:b/>
                <w:sz w:val="24"/>
                <w:szCs w:val="24"/>
              </w:rPr>
            </w:pPr>
            <w:r w:rsidRPr="00DE1497">
              <w:rPr>
                <w:rFonts w:ascii="Times New Roman" w:hAnsi="Times New Roman" w:cs="Times New Roman"/>
                <w:b/>
                <w:sz w:val="24"/>
                <w:szCs w:val="24"/>
              </w:rPr>
              <w:t>İzleme Periyodu</w:t>
            </w:r>
          </w:p>
        </w:tc>
        <w:tc>
          <w:tcPr>
            <w:tcW w:w="1569" w:type="dxa"/>
            <w:vAlign w:val="center"/>
          </w:tcPr>
          <w:p w:rsidR="00C33C9D" w:rsidRPr="00DE1497" w:rsidRDefault="00C33C9D" w:rsidP="005B7A6E">
            <w:pPr>
              <w:jc w:val="center"/>
              <w:rPr>
                <w:rFonts w:ascii="Times New Roman" w:hAnsi="Times New Roman" w:cs="Times New Roman"/>
                <w:b/>
                <w:sz w:val="24"/>
                <w:szCs w:val="24"/>
              </w:rPr>
            </w:pPr>
            <w:r w:rsidRPr="00DE1497">
              <w:rPr>
                <w:rFonts w:ascii="Times New Roman" w:hAnsi="Times New Roman" w:cs="Times New Roman"/>
                <w:b/>
                <w:sz w:val="24"/>
                <w:szCs w:val="24"/>
              </w:rPr>
              <w:t>Gerçekleşme</w:t>
            </w:r>
          </w:p>
        </w:tc>
        <w:tc>
          <w:tcPr>
            <w:tcW w:w="1309" w:type="dxa"/>
            <w:vAlign w:val="center"/>
          </w:tcPr>
          <w:p w:rsidR="00C33C9D" w:rsidRPr="00DE1497" w:rsidRDefault="00C33C9D" w:rsidP="005B7A6E">
            <w:pPr>
              <w:jc w:val="center"/>
              <w:rPr>
                <w:rFonts w:ascii="Times New Roman" w:hAnsi="Times New Roman" w:cs="Times New Roman"/>
                <w:b/>
                <w:sz w:val="24"/>
                <w:szCs w:val="24"/>
              </w:rPr>
            </w:pPr>
            <w:r w:rsidRPr="00DE1497">
              <w:rPr>
                <w:rFonts w:ascii="Times New Roman" w:hAnsi="Times New Roman" w:cs="Times New Roman"/>
                <w:b/>
                <w:sz w:val="24"/>
                <w:szCs w:val="24"/>
              </w:rPr>
              <w:t>Açıklama</w:t>
            </w:r>
          </w:p>
        </w:tc>
      </w:tr>
      <w:tr w:rsidR="00C33C9D" w:rsidTr="009A570E">
        <w:trPr>
          <w:jc w:val="center"/>
        </w:trPr>
        <w:tc>
          <w:tcPr>
            <w:tcW w:w="2459" w:type="dxa"/>
            <w:vAlign w:val="center"/>
          </w:tcPr>
          <w:p w:rsidR="00C33C9D" w:rsidRDefault="00C33C9D" w:rsidP="005B7A6E">
            <w:pPr>
              <w:jc w:val="center"/>
              <w:rPr>
                <w:rFonts w:ascii="Times New Roman" w:hAnsi="Times New Roman" w:cs="Times New Roman"/>
                <w:sz w:val="24"/>
                <w:szCs w:val="24"/>
              </w:rPr>
            </w:pPr>
            <w:r w:rsidRPr="00DE1497">
              <w:rPr>
                <w:rFonts w:ascii="Times New Roman" w:hAnsi="Times New Roman" w:cs="Times New Roman"/>
                <w:sz w:val="24"/>
                <w:szCs w:val="24"/>
              </w:rPr>
              <w:t>Tahsis Amacı Değişikliği</w:t>
            </w:r>
          </w:p>
        </w:tc>
        <w:tc>
          <w:tcPr>
            <w:tcW w:w="2311" w:type="dxa"/>
            <w:vAlign w:val="center"/>
          </w:tcPr>
          <w:p w:rsidR="00C33C9D" w:rsidRDefault="00CB75F8" w:rsidP="005B7A6E">
            <w:pPr>
              <w:jc w:val="center"/>
              <w:rPr>
                <w:rFonts w:ascii="Times New Roman" w:hAnsi="Times New Roman" w:cs="Times New Roman"/>
                <w:sz w:val="24"/>
                <w:szCs w:val="24"/>
              </w:rPr>
            </w:pPr>
            <w:r>
              <w:rPr>
                <w:rFonts w:ascii="Times New Roman" w:hAnsi="Times New Roman" w:cs="Times New Roman"/>
                <w:sz w:val="24"/>
                <w:szCs w:val="24"/>
              </w:rPr>
              <w:t>Madencilik Faaliyeti yürütülecek olan T.A.D. değişikliği uygun görülmüş alan dışına</w:t>
            </w:r>
            <w:r w:rsidRPr="0029728A">
              <w:rPr>
                <w:rFonts w:ascii="Times New Roman" w:hAnsi="Times New Roman" w:cs="Times New Roman"/>
                <w:sz w:val="24"/>
                <w:szCs w:val="24"/>
              </w:rPr>
              <w:t xml:space="preserve"> taşmamak</w:t>
            </w:r>
          </w:p>
        </w:tc>
        <w:tc>
          <w:tcPr>
            <w:tcW w:w="1941" w:type="dxa"/>
            <w:vAlign w:val="center"/>
          </w:tcPr>
          <w:p w:rsidR="00C33C9D" w:rsidRDefault="00CB75F8" w:rsidP="005B7A6E">
            <w:pPr>
              <w:jc w:val="center"/>
              <w:rPr>
                <w:rFonts w:ascii="Times New Roman" w:hAnsi="Times New Roman" w:cs="Times New Roman"/>
                <w:sz w:val="24"/>
                <w:szCs w:val="24"/>
              </w:rPr>
            </w:pPr>
            <w:r>
              <w:rPr>
                <w:rFonts w:ascii="Times New Roman" w:hAnsi="Times New Roman" w:cs="Times New Roman"/>
                <w:sz w:val="24"/>
                <w:szCs w:val="24"/>
              </w:rPr>
              <w:t>Madencilik Faaliyeti yürütülecek olan T.A.D. değişikliği uygun görülmüş alan dışına</w:t>
            </w:r>
            <w:r w:rsidRPr="0029728A">
              <w:rPr>
                <w:rFonts w:ascii="Times New Roman" w:hAnsi="Times New Roman" w:cs="Times New Roman"/>
                <w:sz w:val="24"/>
                <w:szCs w:val="24"/>
              </w:rPr>
              <w:t xml:space="preserve"> taşmamak</w:t>
            </w:r>
          </w:p>
        </w:tc>
        <w:tc>
          <w:tcPr>
            <w:tcW w:w="1312" w:type="dxa"/>
            <w:vAlign w:val="center"/>
          </w:tcPr>
          <w:p w:rsidR="00C33C9D" w:rsidRDefault="00C33C9D" w:rsidP="005B7A6E">
            <w:pPr>
              <w:jc w:val="center"/>
              <w:rPr>
                <w:rFonts w:ascii="Times New Roman" w:hAnsi="Times New Roman" w:cs="Times New Roman"/>
                <w:sz w:val="24"/>
                <w:szCs w:val="24"/>
              </w:rPr>
            </w:pPr>
            <w:r>
              <w:rPr>
                <w:rFonts w:ascii="Times New Roman" w:hAnsi="Times New Roman" w:cs="Times New Roman"/>
                <w:sz w:val="24"/>
                <w:szCs w:val="24"/>
              </w:rPr>
              <w:t>Yıllık</w:t>
            </w:r>
          </w:p>
        </w:tc>
        <w:tc>
          <w:tcPr>
            <w:tcW w:w="1569" w:type="dxa"/>
            <w:vAlign w:val="center"/>
          </w:tcPr>
          <w:p w:rsidR="00C33C9D" w:rsidRDefault="00C33C9D" w:rsidP="005B7A6E">
            <w:pPr>
              <w:jc w:val="center"/>
              <w:rPr>
                <w:rFonts w:ascii="Times New Roman" w:hAnsi="Times New Roman" w:cs="Times New Roman"/>
                <w:sz w:val="24"/>
                <w:szCs w:val="24"/>
              </w:rPr>
            </w:pPr>
          </w:p>
        </w:tc>
        <w:tc>
          <w:tcPr>
            <w:tcW w:w="1309" w:type="dxa"/>
            <w:vAlign w:val="center"/>
          </w:tcPr>
          <w:p w:rsidR="00C33C9D" w:rsidRDefault="00C33C9D" w:rsidP="005B7A6E">
            <w:pPr>
              <w:jc w:val="center"/>
              <w:rPr>
                <w:rFonts w:ascii="Times New Roman" w:hAnsi="Times New Roman" w:cs="Times New Roman"/>
                <w:sz w:val="24"/>
                <w:szCs w:val="24"/>
              </w:rPr>
            </w:pPr>
          </w:p>
        </w:tc>
      </w:tr>
      <w:tr w:rsidR="00C33C9D" w:rsidTr="009A570E">
        <w:trPr>
          <w:jc w:val="center"/>
        </w:trPr>
        <w:tc>
          <w:tcPr>
            <w:tcW w:w="2459" w:type="dxa"/>
            <w:vAlign w:val="center"/>
          </w:tcPr>
          <w:p w:rsidR="00C33C9D" w:rsidRDefault="006E3AAC" w:rsidP="005B7A6E">
            <w:pPr>
              <w:jc w:val="center"/>
              <w:rPr>
                <w:rFonts w:ascii="Times New Roman" w:hAnsi="Times New Roman" w:cs="Times New Roman"/>
                <w:sz w:val="24"/>
                <w:szCs w:val="24"/>
              </w:rPr>
            </w:pPr>
            <w:r w:rsidRPr="00DE1497">
              <w:rPr>
                <w:rFonts w:ascii="Times New Roman" w:hAnsi="Times New Roman" w:cs="Times New Roman"/>
                <w:sz w:val="24"/>
                <w:szCs w:val="24"/>
              </w:rPr>
              <w:t>Tahsis Amacı Değişikliği</w:t>
            </w:r>
          </w:p>
        </w:tc>
        <w:tc>
          <w:tcPr>
            <w:tcW w:w="2311" w:type="dxa"/>
            <w:vAlign w:val="center"/>
          </w:tcPr>
          <w:p w:rsidR="00C33C9D" w:rsidRDefault="006E3AAC" w:rsidP="005B7A6E">
            <w:pPr>
              <w:jc w:val="center"/>
              <w:rPr>
                <w:rFonts w:ascii="Times New Roman" w:hAnsi="Times New Roman" w:cs="Times New Roman"/>
                <w:sz w:val="24"/>
                <w:szCs w:val="24"/>
              </w:rPr>
            </w:pPr>
            <w:r>
              <w:rPr>
                <w:rFonts w:ascii="Times New Roman" w:hAnsi="Times New Roman" w:cs="Times New Roman"/>
                <w:sz w:val="24"/>
                <w:szCs w:val="24"/>
              </w:rPr>
              <w:t>Yatırım faaliyetleri için T.A.D. değişikliği uygun görülmüş alanlarda 2 yıl içinde faaliyete başlanması.</w:t>
            </w:r>
          </w:p>
        </w:tc>
        <w:tc>
          <w:tcPr>
            <w:tcW w:w="1941" w:type="dxa"/>
            <w:vAlign w:val="center"/>
          </w:tcPr>
          <w:p w:rsidR="00C33C9D" w:rsidRDefault="006E3AAC" w:rsidP="005B7A6E">
            <w:pPr>
              <w:jc w:val="center"/>
              <w:rPr>
                <w:rFonts w:ascii="Times New Roman" w:hAnsi="Times New Roman" w:cs="Times New Roman"/>
                <w:sz w:val="24"/>
                <w:szCs w:val="24"/>
              </w:rPr>
            </w:pPr>
            <w:r>
              <w:rPr>
                <w:rFonts w:ascii="Times New Roman" w:hAnsi="Times New Roman" w:cs="Times New Roman"/>
                <w:sz w:val="24"/>
                <w:szCs w:val="24"/>
              </w:rPr>
              <w:t>Çalışmaların başlamış olması.</w:t>
            </w:r>
          </w:p>
        </w:tc>
        <w:tc>
          <w:tcPr>
            <w:tcW w:w="1312" w:type="dxa"/>
            <w:vAlign w:val="center"/>
          </w:tcPr>
          <w:p w:rsidR="00C33C9D" w:rsidRDefault="006E3AAC" w:rsidP="005B7A6E">
            <w:pPr>
              <w:jc w:val="center"/>
              <w:rPr>
                <w:rFonts w:ascii="Times New Roman" w:hAnsi="Times New Roman" w:cs="Times New Roman"/>
                <w:sz w:val="24"/>
                <w:szCs w:val="24"/>
              </w:rPr>
            </w:pPr>
            <w:r>
              <w:rPr>
                <w:rFonts w:ascii="Times New Roman" w:hAnsi="Times New Roman" w:cs="Times New Roman"/>
                <w:sz w:val="24"/>
                <w:szCs w:val="24"/>
              </w:rPr>
              <w:t>Yıllık</w:t>
            </w:r>
          </w:p>
        </w:tc>
        <w:tc>
          <w:tcPr>
            <w:tcW w:w="1569" w:type="dxa"/>
            <w:vAlign w:val="center"/>
          </w:tcPr>
          <w:p w:rsidR="00C33C9D" w:rsidRDefault="00C33C9D" w:rsidP="005B7A6E">
            <w:pPr>
              <w:jc w:val="center"/>
              <w:rPr>
                <w:rFonts w:ascii="Times New Roman" w:hAnsi="Times New Roman" w:cs="Times New Roman"/>
                <w:sz w:val="24"/>
                <w:szCs w:val="24"/>
              </w:rPr>
            </w:pPr>
          </w:p>
        </w:tc>
        <w:tc>
          <w:tcPr>
            <w:tcW w:w="1309" w:type="dxa"/>
            <w:vAlign w:val="center"/>
          </w:tcPr>
          <w:p w:rsidR="00C33C9D" w:rsidRDefault="00B451DC" w:rsidP="00B451DC">
            <w:pPr>
              <w:jc w:val="center"/>
              <w:rPr>
                <w:rFonts w:ascii="Times New Roman" w:hAnsi="Times New Roman" w:cs="Times New Roman"/>
                <w:sz w:val="24"/>
                <w:szCs w:val="24"/>
              </w:rPr>
            </w:pPr>
            <w:r>
              <w:rPr>
                <w:rFonts w:ascii="Times New Roman" w:hAnsi="Times New Roman" w:cs="Times New Roman"/>
                <w:sz w:val="24"/>
                <w:szCs w:val="24"/>
              </w:rPr>
              <w:t>2 yıl içinde faaliyet başlamazsa T.A.D. iptal edilir.</w:t>
            </w:r>
          </w:p>
        </w:tc>
      </w:tr>
      <w:tr w:rsidR="00C33C9D" w:rsidTr="009A570E">
        <w:trPr>
          <w:jc w:val="center"/>
        </w:trPr>
        <w:tc>
          <w:tcPr>
            <w:tcW w:w="2459" w:type="dxa"/>
            <w:vAlign w:val="center"/>
          </w:tcPr>
          <w:p w:rsidR="00C33C9D" w:rsidRDefault="00C33C9D" w:rsidP="005B7A6E">
            <w:pPr>
              <w:jc w:val="center"/>
              <w:rPr>
                <w:rFonts w:ascii="Times New Roman" w:hAnsi="Times New Roman" w:cs="Times New Roman"/>
                <w:sz w:val="24"/>
                <w:szCs w:val="24"/>
              </w:rPr>
            </w:pPr>
          </w:p>
        </w:tc>
        <w:tc>
          <w:tcPr>
            <w:tcW w:w="2311" w:type="dxa"/>
            <w:vAlign w:val="center"/>
          </w:tcPr>
          <w:p w:rsidR="00C33C9D" w:rsidRDefault="00C33C9D" w:rsidP="005B7A6E">
            <w:pPr>
              <w:jc w:val="center"/>
              <w:rPr>
                <w:rFonts w:ascii="Times New Roman" w:hAnsi="Times New Roman" w:cs="Times New Roman"/>
                <w:sz w:val="24"/>
                <w:szCs w:val="24"/>
              </w:rPr>
            </w:pPr>
          </w:p>
        </w:tc>
        <w:tc>
          <w:tcPr>
            <w:tcW w:w="1941" w:type="dxa"/>
            <w:vAlign w:val="center"/>
          </w:tcPr>
          <w:p w:rsidR="00C33C9D" w:rsidRDefault="00C33C9D" w:rsidP="005B7A6E">
            <w:pPr>
              <w:jc w:val="center"/>
              <w:rPr>
                <w:rFonts w:ascii="Times New Roman" w:hAnsi="Times New Roman" w:cs="Times New Roman"/>
                <w:sz w:val="24"/>
                <w:szCs w:val="24"/>
              </w:rPr>
            </w:pPr>
          </w:p>
        </w:tc>
        <w:tc>
          <w:tcPr>
            <w:tcW w:w="1312" w:type="dxa"/>
            <w:vAlign w:val="center"/>
          </w:tcPr>
          <w:p w:rsidR="00C33C9D" w:rsidRDefault="00C33C9D" w:rsidP="005B7A6E">
            <w:pPr>
              <w:jc w:val="center"/>
              <w:rPr>
                <w:rFonts w:ascii="Times New Roman" w:hAnsi="Times New Roman" w:cs="Times New Roman"/>
                <w:sz w:val="24"/>
                <w:szCs w:val="24"/>
              </w:rPr>
            </w:pPr>
          </w:p>
        </w:tc>
        <w:tc>
          <w:tcPr>
            <w:tcW w:w="1569" w:type="dxa"/>
            <w:vAlign w:val="center"/>
          </w:tcPr>
          <w:p w:rsidR="00C33C9D" w:rsidRDefault="00C33C9D" w:rsidP="005B7A6E">
            <w:pPr>
              <w:jc w:val="center"/>
              <w:rPr>
                <w:rFonts w:ascii="Times New Roman" w:hAnsi="Times New Roman" w:cs="Times New Roman"/>
                <w:sz w:val="24"/>
                <w:szCs w:val="24"/>
              </w:rPr>
            </w:pPr>
          </w:p>
        </w:tc>
        <w:tc>
          <w:tcPr>
            <w:tcW w:w="1309" w:type="dxa"/>
            <w:vAlign w:val="center"/>
          </w:tcPr>
          <w:p w:rsidR="00C33C9D" w:rsidRDefault="00C33C9D" w:rsidP="005B7A6E">
            <w:pPr>
              <w:jc w:val="center"/>
              <w:rPr>
                <w:rFonts w:ascii="Times New Roman" w:hAnsi="Times New Roman" w:cs="Times New Roman"/>
                <w:sz w:val="24"/>
                <w:szCs w:val="24"/>
              </w:rPr>
            </w:pPr>
          </w:p>
        </w:tc>
      </w:tr>
    </w:tbl>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DA04F8" w:rsidRDefault="00DA04F8"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9A570E" w:rsidRDefault="009A570E" w:rsidP="007A4183">
      <w:pPr>
        <w:spacing w:after="0"/>
        <w:rPr>
          <w:rFonts w:ascii="Times New Roman" w:hAnsi="Times New Roman" w:cs="Times New Roman"/>
          <w:sz w:val="24"/>
          <w:szCs w:val="24"/>
        </w:rPr>
      </w:pPr>
    </w:p>
    <w:p w:rsidR="009A570E" w:rsidRDefault="009A570E" w:rsidP="007A4183">
      <w:pPr>
        <w:spacing w:after="0"/>
        <w:rPr>
          <w:rFonts w:ascii="Times New Roman" w:hAnsi="Times New Roman" w:cs="Times New Roman"/>
          <w:sz w:val="24"/>
          <w:szCs w:val="24"/>
        </w:rPr>
      </w:pPr>
    </w:p>
    <w:p w:rsidR="009A570E" w:rsidRDefault="009A570E"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0B43D3" w:rsidRDefault="000B43D3" w:rsidP="007A4183">
      <w:pPr>
        <w:spacing w:after="0"/>
        <w:rPr>
          <w:rFonts w:ascii="Times New Roman" w:hAnsi="Times New Roman" w:cs="Times New Roman"/>
          <w:sz w:val="24"/>
          <w:szCs w:val="24"/>
        </w:rPr>
      </w:pPr>
    </w:p>
    <w:p w:rsidR="00CB75F8" w:rsidRDefault="00CB75F8" w:rsidP="007A4183">
      <w:pPr>
        <w:spacing w:after="0"/>
        <w:rPr>
          <w:rFonts w:ascii="Times New Roman" w:hAnsi="Times New Roman" w:cs="Times New Roman"/>
          <w:sz w:val="24"/>
          <w:szCs w:val="24"/>
        </w:rPr>
        <w:sectPr w:rsidR="00CB75F8" w:rsidSect="000B43D3">
          <w:type w:val="continuous"/>
          <w:pgSz w:w="11906" w:h="16838"/>
          <w:pgMar w:top="567" w:right="567" w:bottom="851" w:left="567" w:header="709" w:footer="709" w:gutter="0"/>
          <w:cols w:space="708"/>
          <w:docGrid w:linePitch="360"/>
        </w:sectPr>
      </w:pPr>
    </w:p>
    <w:p w:rsidR="000B43D3" w:rsidRDefault="000B43D3" w:rsidP="007A4183">
      <w:pPr>
        <w:spacing w:after="0"/>
        <w:rPr>
          <w:rFonts w:ascii="Times New Roman" w:hAnsi="Times New Roman" w:cs="Times New Roman"/>
          <w:sz w:val="24"/>
          <w:szCs w:val="24"/>
        </w:rPr>
      </w:pPr>
    </w:p>
    <w:tbl>
      <w:tblPr>
        <w:tblW w:w="1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1"/>
        <w:gridCol w:w="8820"/>
        <w:gridCol w:w="1985"/>
        <w:gridCol w:w="2545"/>
      </w:tblGrid>
      <w:tr w:rsidR="0029308C" w:rsidRPr="00314306" w:rsidTr="00A32E3A">
        <w:trPr>
          <w:trHeight w:val="273"/>
          <w:jc w:val="center"/>
        </w:trPr>
        <w:tc>
          <w:tcPr>
            <w:tcW w:w="2121" w:type="dxa"/>
            <w:vMerge w:val="restart"/>
            <w:tcBorders>
              <w:top w:val="single" w:sz="4" w:space="0" w:color="000000"/>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sz w:val="24"/>
                <w:szCs w:val="24"/>
              </w:rPr>
            </w:pPr>
            <w:r w:rsidRPr="00314306">
              <w:rPr>
                <w:rFonts w:ascii="Times New Roman" w:hAnsi="Times New Roman" w:cs="Times New Roman"/>
                <w:b/>
                <w:noProof/>
                <w:sz w:val="24"/>
                <w:szCs w:val="24"/>
                <w:lang w:eastAsia="tr-TR"/>
              </w:rPr>
              <w:drawing>
                <wp:inline distT="0" distB="0" distL="0" distR="0">
                  <wp:extent cx="1038225" cy="859600"/>
                  <wp:effectExtent l="0" t="0" r="0" b="0"/>
                  <wp:docPr id="3" name="Resim 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176" cy="865355"/>
                          </a:xfrm>
                          <a:prstGeom prst="rect">
                            <a:avLst/>
                          </a:prstGeom>
                          <a:noFill/>
                          <a:ln>
                            <a:noFill/>
                          </a:ln>
                        </pic:spPr>
                      </pic:pic>
                    </a:graphicData>
                  </a:graphic>
                </wp:inline>
              </w:drawing>
            </w:r>
          </w:p>
        </w:tc>
        <w:tc>
          <w:tcPr>
            <w:tcW w:w="8820" w:type="dxa"/>
            <w:vMerge w:val="restart"/>
            <w:tcBorders>
              <w:top w:val="single" w:sz="4" w:space="0" w:color="000000"/>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Cs/>
                <w:sz w:val="24"/>
                <w:szCs w:val="24"/>
              </w:rPr>
            </w:pPr>
            <w:r w:rsidRPr="00314306">
              <w:rPr>
                <w:rFonts w:ascii="Times New Roman" w:hAnsi="Times New Roman" w:cs="Times New Roman"/>
                <w:bCs/>
                <w:sz w:val="24"/>
                <w:szCs w:val="24"/>
              </w:rPr>
              <w:t xml:space="preserve">TEKİRDAĞ </w:t>
            </w:r>
          </w:p>
          <w:p w:rsidR="0029308C" w:rsidRDefault="0029308C" w:rsidP="005B7A6E">
            <w:pPr>
              <w:pStyle w:val="stbilgi"/>
              <w:tabs>
                <w:tab w:val="clear" w:pos="4536"/>
                <w:tab w:val="clear" w:pos="9072"/>
              </w:tabs>
              <w:jc w:val="center"/>
              <w:rPr>
                <w:rFonts w:ascii="Times New Roman" w:hAnsi="Times New Roman" w:cs="Times New Roman"/>
                <w:bCs/>
                <w:sz w:val="24"/>
                <w:szCs w:val="24"/>
              </w:rPr>
            </w:pPr>
            <w:r w:rsidRPr="00314306">
              <w:rPr>
                <w:rFonts w:ascii="Times New Roman" w:hAnsi="Times New Roman" w:cs="Times New Roman"/>
                <w:bCs/>
                <w:sz w:val="24"/>
                <w:szCs w:val="24"/>
              </w:rPr>
              <w:t>İL GIDA, TARIM ve HAYVANCILIK MÜDÜRLÜĞÜ</w:t>
            </w:r>
          </w:p>
          <w:p w:rsidR="0029308C" w:rsidRPr="00314306" w:rsidRDefault="0029308C" w:rsidP="005B7A6E">
            <w:pPr>
              <w:pStyle w:val="stbilgi"/>
              <w:tabs>
                <w:tab w:val="clear" w:pos="4536"/>
                <w:tab w:val="clear" w:pos="9072"/>
              </w:tabs>
              <w:jc w:val="center"/>
              <w:rPr>
                <w:rFonts w:ascii="Times New Roman" w:hAnsi="Times New Roman" w:cs="Times New Roman"/>
                <w:b/>
                <w:sz w:val="24"/>
                <w:szCs w:val="24"/>
              </w:rPr>
            </w:pPr>
            <w:r w:rsidRPr="008C2DB9">
              <w:rPr>
                <w:rFonts w:ascii="Times New Roman" w:hAnsi="Times New Roman" w:cs="Times New Roman"/>
                <w:b/>
                <w:sz w:val="24"/>
                <w:szCs w:val="24"/>
              </w:rPr>
              <w:t>RİSK KAYIT TABLOSU</w:t>
            </w:r>
          </w:p>
        </w:tc>
        <w:tc>
          <w:tcPr>
            <w:tcW w:w="1985" w:type="dxa"/>
            <w:tcBorders>
              <w:top w:val="single" w:sz="4" w:space="0" w:color="000000"/>
              <w:left w:val="single" w:sz="4" w:space="0" w:color="000000"/>
              <w:right w:val="single" w:sz="4" w:space="0" w:color="000000"/>
            </w:tcBorders>
            <w:vAlign w:val="center"/>
          </w:tcPr>
          <w:p w:rsidR="0029308C" w:rsidRPr="00314306" w:rsidRDefault="0029308C" w:rsidP="005B7A6E">
            <w:pPr>
              <w:pStyle w:val="Altbilgi"/>
              <w:tabs>
                <w:tab w:val="clear" w:pos="4536"/>
                <w:tab w:val="clear" w:pos="9072"/>
              </w:tabs>
              <w:rPr>
                <w:rFonts w:ascii="Times New Roman" w:hAnsi="Times New Roman" w:cs="Times New Roman"/>
                <w:b/>
                <w:sz w:val="24"/>
                <w:szCs w:val="24"/>
              </w:rPr>
            </w:pPr>
            <w:r w:rsidRPr="00314306">
              <w:rPr>
                <w:rFonts w:ascii="Times New Roman" w:hAnsi="Times New Roman" w:cs="Times New Roman"/>
                <w:b/>
                <w:sz w:val="24"/>
                <w:szCs w:val="24"/>
              </w:rPr>
              <w:t>Dokuman Kodu</w:t>
            </w:r>
          </w:p>
        </w:tc>
        <w:tc>
          <w:tcPr>
            <w:tcW w:w="2545" w:type="dxa"/>
            <w:tcBorders>
              <w:top w:val="single" w:sz="4" w:space="0" w:color="000000"/>
              <w:left w:val="single" w:sz="4" w:space="0" w:color="000000"/>
              <w:bottom w:val="single" w:sz="4" w:space="0" w:color="000000"/>
              <w:right w:val="single" w:sz="4" w:space="0" w:color="000000"/>
            </w:tcBorders>
            <w:vAlign w:val="center"/>
          </w:tcPr>
          <w:p w:rsidR="0029308C" w:rsidRPr="00A32E3A" w:rsidRDefault="00A32E3A" w:rsidP="005B7A6E">
            <w:pPr>
              <w:pStyle w:val="Altbilgi"/>
              <w:tabs>
                <w:tab w:val="clear" w:pos="4536"/>
                <w:tab w:val="clear" w:pos="9072"/>
              </w:tabs>
              <w:ind w:right="-22"/>
              <w:jc w:val="both"/>
              <w:rPr>
                <w:rFonts w:ascii="Times New Roman" w:hAnsi="Times New Roman" w:cs="Times New Roman"/>
              </w:rPr>
            </w:pPr>
            <w:r w:rsidRPr="00A32E3A">
              <w:rPr>
                <w:rFonts w:ascii="Times New Roman" w:hAnsi="Times New Roman" w:cs="Times New Roman"/>
              </w:rPr>
              <w:t>GTHB.59.İLM.KYS.066</w:t>
            </w:r>
          </w:p>
        </w:tc>
      </w:tr>
      <w:tr w:rsidR="0029308C" w:rsidRPr="00314306" w:rsidTr="00A32E3A">
        <w:trPr>
          <w:trHeight w:val="295"/>
          <w:jc w:val="center"/>
        </w:trPr>
        <w:tc>
          <w:tcPr>
            <w:tcW w:w="2121"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noProof/>
                <w:sz w:val="24"/>
                <w:szCs w:val="24"/>
              </w:rPr>
            </w:pPr>
          </w:p>
        </w:tc>
        <w:tc>
          <w:tcPr>
            <w:tcW w:w="8820"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29308C" w:rsidRPr="00314306" w:rsidRDefault="0029308C" w:rsidP="005B7A6E">
            <w:pPr>
              <w:pStyle w:val="Altbilgi"/>
              <w:tabs>
                <w:tab w:val="clear" w:pos="4536"/>
                <w:tab w:val="clear" w:pos="9072"/>
              </w:tabs>
              <w:ind w:right="357"/>
              <w:rPr>
                <w:rFonts w:ascii="Times New Roman" w:hAnsi="Times New Roman" w:cs="Times New Roman"/>
                <w:b/>
                <w:sz w:val="24"/>
                <w:szCs w:val="24"/>
              </w:rPr>
            </w:pPr>
          </w:p>
        </w:tc>
        <w:tc>
          <w:tcPr>
            <w:tcW w:w="2545" w:type="dxa"/>
            <w:tcBorders>
              <w:top w:val="single" w:sz="4" w:space="0" w:color="000000"/>
              <w:left w:val="single" w:sz="4" w:space="0" w:color="000000"/>
              <w:bottom w:val="single" w:sz="4" w:space="0" w:color="000000"/>
              <w:right w:val="single" w:sz="4" w:space="0" w:color="000000"/>
            </w:tcBorders>
            <w:vAlign w:val="center"/>
          </w:tcPr>
          <w:p w:rsidR="0029308C" w:rsidRPr="00314306" w:rsidRDefault="0029308C" w:rsidP="005B7A6E">
            <w:pPr>
              <w:pStyle w:val="Altbilgi"/>
              <w:tabs>
                <w:tab w:val="clear" w:pos="4536"/>
                <w:tab w:val="clear" w:pos="9072"/>
              </w:tabs>
              <w:ind w:right="357"/>
              <w:rPr>
                <w:rFonts w:ascii="Times New Roman" w:hAnsi="Times New Roman" w:cs="Times New Roman"/>
                <w:sz w:val="24"/>
                <w:szCs w:val="24"/>
              </w:rPr>
            </w:pPr>
          </w:p>
        </w:tc>
      </w:tr>
      <w:tr w:rsidR="0029308C" w:rsidRPr="00314306" w:rsidTr="00A32E3A">
        <w:trPr>
          <w:trHeight w:val="253"/>
          <w:jc w:val="center"/>
        </w:trPr>
        <w:tc>
          <w:tcPr>
            <w:tcW w:w="2121"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noProof/>
                <w:sz w:val="24"/>
                <w:szCs w:val="24"/>
              </w:rPr>
            </w:pPr>
          </w:p>
        </w:tc>
        <w:tc>
          <w:tcPr>
            <w:tcW w:w="8820"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29308C" w:rsidRPr="00314306" w:rsidRDefault="0029308C" w:rsidP="005B7A6E">
            <w:pPr>
              <w:pStyle w:val="Altbilgi"/>
              <w:tabs>
                <w:tab w:val="clear" w:pos="4536"/>
                <w:tab w:val="clear" w:pos="9072"/>
              </w:tabs>
              <w:rPr>
                <w:rFonts w:ascii="Times New Roman" w:hAnsi="Times New Roman" w:cs="Times New Roman"/>
                <w:b/>
                <w:sz w:val="24"/>
                <w:szCs w:val="24"/>
              </w:rPr>
            </w:pPr>
          </w:p>
        </w:tc>
        <w:tc>
          <w:tcPr>
            <w:tcW w:w="2545" w:type="dxa"/>
            <w:tcBorders>
              <w:top w:val="single" w:sz="4" w:space="0" w:color="000000"/>
              <w:left w:val="single" w:sz="4" w:space="0" w:color="000000"/>
              <w:bottom w:val="single" w:sz="4" w:space="0" w:color="000000"/>
              <w:right w:val="single" w:sz="4" w:space="0" w:color="000000"/>
            </w:tcBorders>
            <w:vAlign w:val="center"/>
          </w:tcPr>
          <w:p w:rsidR="0029308C" w:rsidRPr="00314306" w:rsidRDefault="0029308C" w:rsidP="005B7A6E">
            <w:pPr>
              <w:pStyle w:val="Altbilgi"/>
              <w:tabs>
                <w:tab w:val="clear" w:pos="4536"/>
                <w:tab w:val="clear" w:pos="9072"/>
              </w:tabs>
              <w:ind w:right="357"/>
              <w:rPr>
                <w:rFonts w:ascii="Times New Roman" w:hAnsi="Times New Roman" w:cs="Times New Roman"/>
                <w:sz w:val="24"/>
                <w:szCs w:val="24"/>
              </w:rPr>
            </w:pPr>
          </w:p>
        </w:tc>
      </w:tr>
      <w:tr w:rsidR="0029308C" w:rsidRPr="00314306" w:rsidTr="00A32E3A">
        <w:trPr>
          <w:trHeight w:val="307"/>
          <w:jc w:val="center"/>
        </w:trPr>
        <w:tc>
          <w:tcPr>
            <w:tcW w:w="2121"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noProof/>
                <w:sz w:val="24"/>
                <w:szCs w:val="24"/>
              </w:rPr>
            </w:pPr>
          </w:p>
        </w:tc>
        <w:tc>
          <w:tcPr>
            <w:tcW w:w="8820"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29308C" w:rsidRPr="00314306" w:rsidRDefault="0029308C" w:rsidP="005B7A6E">
            <w:pPr>
              <w:pStyle w:val="Altbilgi"/>
              <w:tabs>
                <w:tab w:val="clear" w:pos="4536"/>
                <w:tab w:val="clear" w:pos="9072"/>
              </w:tabs>
              <w:ind w:right="357"/>
              <w:rPr>
                <w:rFonts w:ascii="Times New Roman" w:hAnsi="Times New Roman" w:cs="Times New Roman"/>
                <w:b/>
                <w:sz w:val="24"/>
                <w:szCs w:val="24"/>
              </w:rPr>
            </w:pPr>
          </w:p>
        </w:tc>
        <w:tc>
          <w:tcPr>
            <w:tcW w:w="2545" w:type="dxa"/>
            <w:tcBorders>
              <w:top w:val="single" w:sz="4" w:space="0" w:color="000000"/>
              <w:left w:val="single" w:sz="4" w:space="0" w:color="000000"/>
              <w:bottom w:val="single" w:sz="4" w:space="0" w:color="000000"/>
              <w:right w:val="single" w:sz="4" w:space="0" w:color="000000"/>
            </w:tcBorders>
            <w:vAlign w:val="center"/>
          </w:tcPr>
          <w:p w:rsidR="0029308C" w:rsidRPr="00314306" w:rsidRDefault="0029308C" w:rsidP="005B7A6E">
            <w:pPr>
              <w:pStyle w:val="Altbilgi"/>
              <w:tabs>
                <w:tab w:val="clear" w:pos="4536"/>
                <w:tab w:val="clear" w:pos="9072"/>
              </w:tabs>
              <w:ind w:right="357"/>
              <w:rPr>
                <w:rFonts w:ascii="Times New Roman" w:hAnsi="Times New Roman" w:cs="Times New Roman"/>
                <w:sz w:val="24"/>
                <w:szCs w:val="24"/>
              </w:rPr>
            </w:pPr>
          </w:p>
        </w:tc>
      </w:tr>
      <w:tr w:rsidR="0029308C" w:rsidRPr="00314306" w:rsidTr="00A32E3A">
        <w:trPr>
          <w:trHeight w:val="213"/>
          <w:jc w:val="center"/>
        </w:trPr>
        <w:tc>
          <w:tcPr>
            <w:tcW w:w="2121"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noProof/>
                <w:sz w:val="24"/>
                <w:szCs w:val="24"/>
              </w:rPr>
            </w:pPr>
          </w:p>
        </w:tc>
        <w:tc>
          <w:tcPr>
            <w:tcW w:w="8820" w:type="dxa"/>
            <w:vMerge/>
            <w:tcBorders>
              <w:left w:val="single" w:sz="4" w:space="0" w:color="000000"/>
              <w:right w:val="single" w:sz="4" w:space="0" w:color="000000"/>
            </w:tcBorders>
            <w:vAlign w:val="center"/>
          </w:tcPr>
          <w:p w:rsidR="0029308C" w:rsidRPr="00314306" w:rsidRDefault="0029308C" w:rsidP="005B7A6E">
            <w:pPr>
              <w:pStyle w:val="stbilgi"/>
              <w:tabs>
                <w:tab w:val="clear" w:pos="4536"/>
                <w:tab w:val="clear" w:pos="9072"/>
              </w:tabs>
              <w:jc w:val="center"/>
              <w:rPr>
                <w:rFonts w:ascii="Times New Roman" w:hAnsi="Times New Roman" w:cs="Times New Roman"/>
                <w:b/>
                <w:sz w:val="24"/>
                <w:szCs w:val="24"/>
              </w:rPr>
            </w:pPr>
          </w:p>
        </w:tc>
        <w:tc>
          <w:tcPr>
            <w:tcW w:w="1985" w:type="dxa"/>
            <w:tcBorders>
              <w:left w:val="single" w:sz="4" w:space="0" w:color="000000"/>
              <w:right w:val="single" w:sz="4" w:space="0" w:color="000000"/>
            </w:tcBorders>
            <w:vAlign w:val="center"/>
          </w:tcPr>
          <w:p w:rsidR="0029308C" w:rsidRPr="00314306" w:rsidRDefault="0029308C" w:rsidP="005B7A6E">
            <w:pPr>
              <w:pStyle w:val="Altbilgi"/>
              <w:tabs>
                <w:tab w:val="clear" w:pos="4536"/>
                <w:tab w:val="clear" w:pos="9072"/>
              </w:tabs>
              <w:ind w:right="357"/>
              <w:rPr>
                <w:rFonts w:ascii="Times New Roman" w:hAnsi="Times New Roman" w:cs="Times New Roman"/>
                <w:b/>
                <w:sz w:val="24"/>
                <w:szCs w:val="24"/>
              </w:rPr>
            </w:pPr>
            <w:r w:rsidRPr="00314306">
              <w:rPr>
                <w:rFonts w:ascii="Times New Roman" w:hAnsi="Times New Roman" w:cs="Times New Roman"/>
                <w:b/>
                <w:sz w:val="24"/>
                <w:szCs w:val="24"/>
              </w:rPr>
              <w:t>Sayfa Sayısı</w:t>
            </w:r>
          </w:p>
        </w:tc>
        <w:tc>
          <w:tcPr>
            <w:tcW w:w="2545" w:type="dxa"/>
            <w:tcBorders>
              <w:top w:val="single" w:sz="4" w:space="0" w:color="000000"/>
              <w:left w:val="single" w:sz="4" w:space="0" w:color="000000"/>
              <w:bottom w:val="single" w:sz="4" w:space="0" w:color="000000"/>
              <w:right w:val="single" w:sz="4" w:space="0" w:color="000000"/>
            </w:tcBorders>
            <w:vAlign w:val="center"/>
          </w:tcPr>
          <w:p w:rsidR="0029308C" w:rsidRPr="00314306" w:rsidRDefault="0029308C" w:rsidP="005B7A6E">
            <w:pPr>
              <w:pStyle w:val="Altbilgi"/>
              <w:tabs>
                <w:tab w:val="clear" w:pos="4536"/>
                <w:tab w:val="clear" w:pos="9072"/>
              </w:tabs>
              <w:ind w:right="357"/>
              <w:rPr>
                <w:rFonts w:ascii="Times New Roman" w:hAnsi="Times New Roman" w:cs="Times New Roman"/>
                <w:sz w:val="24"/>
                <w:szCs w:val="24"/>
              </w:rPr>
            </w:pPr>
            <w:r w:rsidRPr="00462FF2">
              <w:rPr>
                <w:rFonts w:ascii="Times New Roman" w:hAnsi="Times New Roman" w:cs="Times New Roman"/>
                <w:sz w:val="24"/>
                <w:szCs w:val="24"/>
              </w:rPr>
              <w:t xml:space="preserve">Sayfa </w:t>
            </w:r>
            <w:r w:rsidR="00FE4DD9" w:rsidRPr="00462FF2">
              <w:rPr>
                <w:rFonts w:ascii="Times New Roman" w:hAnsi="Times New Roman" w:cs="Times New Roman"/>
                <w:b/>
                <w:sz w:val="24"/>
                <w:szCs w:val="24"/>
              </w:rPr>
              <w:fldChar w:fldCharType="begin"/>
            </w:r>
            <w:r w:rsidRPr="00462FF2">
              <w:rPr>
                <w:rFonts w:ascii="Times New Roman" w:hAnsi="Times New Roman" w:cs="Times New Roman"/>
                <w:b/>
                <w:sz w:val="24"/>
                <w:szCs w:val="24"/>
              </w:rPr>
              <w:instrText>PAGE  \* Arabic  \* MERGEFORMAT</w:instrText>
            </w:r>
            <w:r w:rsidR="00FE4DD9" w:rsidRPr="00462FF2">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00FE4DD9" w:rsidRPr="00462FF2">
              <w:rPr>
                <w:rFonts w:ascii="Times New Roman" w:hAnsi="Times New Roman" w:cs="Times New Roman"/>
                <w:b/>
                <w:sz w:val="24"/>
                <w:szCs w:val="24"/>
              </w:rPr>
              <w:fldChar w:fldCharType="end"/>
            </w:r>
            <w:r w:rsidRPr="00462FF2">
              <w:rPr>
                <w:rFonts w:ascii="Times New Roman" w:hAnsi="Times New Roman" w:cs="Times New Roman"/>
                <w:sz w:val="24"/>
                <w:szCs w:val="24"/>
              </w:rPr>
              <w:t xml:space="preserve"> / </w:t>
            </w:r>
            <w:fldSimple w:instr="NUMPAGES  \* Arabic  \* MERGEFORMAT">
              <w:r>
                <w:rPr>
                  <w:rFonts w:ascii="Times New Roman" w:hAnsi="Times New Roman" w:cs="Times New Roman"/>
                  <w:b/>
                  <w:noProof/>
                  <w:sz w:val="24"/>
                  <w:szCs w:val="24"/>
                </w:rPr>
                <w:t>1</w:t>
              </w:r>
            </w:fldSimple>
          </w:p>
        </w:tc>
      </w:tr>
    </w:tbl>
    <w:p w:rsidR="000B43D3" w:rsidRDefault="000B43D3" w:rsidP="007A4183">
      <w:pPr>
        <w:spacing w:after="0"/>
        <w:rPr>
          <w:rFonts w:ascii="Times New Roman" w:hAnsi="Times New Roman" w:cs="Times New Roman"/>
          <w:sz w:val="24"/>
          <w:szCs w:val="24"/>
        </w:rPr>
      </w:pPr>
    </w:p>
    <w:tbl>
      <w:tblPr>
        <w:tblStyle w:val="TabloKlavuzu"/>
        <w:tblW w:w="15508" w:type="dxa"/>
        <w:jc w:val="center"/>
        <w:tblLook w:val="04A0"/>
      </w:tblPr>
      <w:tblGrid>
        <w:gridCol w:w="3753"/>
        <w:gridCol w:w="1696"/>
        <w:gridCol w:w="1328"/>
        <w:gridCol w:w="2041"/>
        <w:gridCol w:w="524"/>
        <w:gridCol w:w="524"/>
        <w:gridCol w:w="524"/>
        <w:gridCol w:w="524"/>
        <w:gridCol w:w="1606"/>
        <w:gridCol w:w="524"/>
        <w:gridCol w:w="524"/>
        <w:gridCol w:w="1940"/>
      </w:tblGrid>
      <w:tr w:rsidR="00267EEE" w:rsidRPr="00C540ED" w:rsidTr="008C16D9">
        <w:trPr>
          <w:cantSplit/>
          <w:trHeight w:val="2266"/>
          <w:jc w:val="center"/>
        </w:trPr>
        <w:tc>
          <w:tcPr>
            <w:tcW w:w="3753" w:type="dxa"/>
            <w:vAlign w:val="center"/>
          </w:tcPr>
          <w:p w:rsidR="00267EEE" w:rsidRPr="00C540ED" w:rsidRDefault="00267EEE" w:rsidP="005B7A6E">
            <w:pPr>
              <w:jc w:val="center"/>
              <w:rPr>
                <w:rFonts w:ascii="Times New Roman" w:hAnsi="Times New Roman" w:cs="Times New Roman"/>
                <w:b/>
                <w:sz w:val="24"/>
                <w:szCs w:val="24"/>
              </w:rPr>
            </w:pPr>
            <w:r w:rsidRPr="00C540ED">
              <w:rPr>
                <w:rFonts w:ascii="Times New Roman" w:hAnsi="Times New Roman" w:cs="Times New Roman"/>
                <w:b/>
                <w:sz w:val="24"/>
                <w:szCs w:val="24"/>
              </w:rPr>
              <w:t>Tespit edilen risk</w:t>
            </w:r>
          </w:p>
        </w:tc>
        <w:tc>
          <w:tcPr>
            <w:tcW w:w="1696" w:type="dxa"/>
            <w:vAlign w:val="center"/>
          </w:tcPr>
          <w:p w:rsidR="00267EEE" w:rsidRPr="00C540ED" w:rsidRDefault="00267EEE" w:rsidP="005B7A6E">
            <w:pPr>
              <w:jc w:val="center"/>
              <w:rPr>
                <w:rFonts w:ascii="Times New Roman" w:hAnsi="Times New Roman" w:cs="Times New Roman"/>
                <w:b/>
                <w:sz w:val="24"/>
                <w:szCs w:val="24"/>
              </w:rPr>
            </w:pPr>
            <w:r w:rsidRPr="005914C4">
              <w:rPr>
                <w:rFonts w:ascii="Times New Roman" w:hAnsi="Times New Roman" w:cs="Times New Roman"/>
                <w:b/>
                <w:sz w:val="24"/>
                <w:szCs w:val="24"/>
              </w:rPr>
              <w:t>Tespit edilen risklerin olumsuz etkiler</w:t>
            </w:r>
            <w:r>
              <w:rPr>
                <w:rFonts w:ascii="Times New Roman" w:hAnsi="Times New Roman" w:cs="Times New Roman"/>
                <w:b/>
                <w:sz w:val="24"/>
                <w:szCs w:val="24"/>
              </w:rPr>
              <w:t>i</w:t>
            </w:r>
          </w:p>
        </w:tc>
        <w:tc>
          <w:tcPr>
            <w:tcW w:w="1328" w:type="dxa"/>
            <w:vAlign w:val="center"/>
          </w:tcPr>
          <w:p w:rsidR="00267EEE" w:rsidRPr="00C540ED" w:rsidRDefault="00267EEE" w:rsidP="005B7A6E">
            <w:pPr>
              <w:jc w:val="center"/>
              <w:rPr>
                <w:rFonts w:ascii="Times New Roman" w:hAnsi="Times New Roman" w:cs="Times New Roman"/>
                <w:b/>
                <w:sz w:val="24"/>
                <w:szCs w:val="24"/>
              </w:rPr>
            </w:pPr>
            <w:r w:rsidRPr="009742E1">
              <w:rPr>
                <w:rFonts w:ascii="Times New Roman" w:hAnsi="Times New Roman" w:cs="Times New Roman"/>
                <w:b/>
                <w:sz w:val="24"/>
                <w:szCs w:val="24"/>
              </w:rPr>
              <w:t>Mevcut kontroller</w:t>
            </w:r>
          </w:p>
        </w:tc>
        <w:tc>
          <w:tcPr>
            <w:tcW w:w="2041" w:type="dxa"/>
            <w:vAlign w:val="center"/>
          </w:tcPr>
          <w:p w:rsidR="00267EEE" w:rsidRPr="00C540ED" w:rsidRDefault="00267EEE" w:rsidP="005B7A6E">
            <w:pPr>
              <w:jc w:val="center"/>
              <w:rPr>
                <w:rFonts w:ascii="Times New Roman" w:hAnsi="Times New Roman" w:cs="Times New Roman"/>
                <w:b/>
                <w:sz w:val="24"/>
                <w:szCs w:val="24"/>
              </w:rPr>
            </w:pPr>
            <w:r w:rsidRPr="008E5279">
              <w:rPr>
                <w:rFonts w:ascii="Times New Roman" w:hAnsi="Times New Roman" w:cs="Times New Roman"/>
                <w:b/>
                <w:sz w:val="24"/>
                <w:szCs w:val="24"/>
              </w:rPr>
              <w:t>Risklere verilen cevaplar</w:t>
            </w:r>
          </w:p>
        </w:tc>
        <w:tc>
          <w:tcPr>
            <w:tcW w:w="524" w:type="dxa"/>
            <w:textDirection w:val="btLr"/>
            <w:vAlign w:val="center"/>
          </w:tcPr>
          <w:p w:rsidR="00267EEE" w:rsidRPr="00C540ED" w:rsidRDefault="00267EEE" w:rsidP="005B7A6E">
            <w:pPr>
              <w:ind w:left="113" w:right="113"/>
              <w:jc w:val="center"/>
              <w:rPr>
                <w:rFonts w:ascii="Times New Roman" w:hAnsi="Times New Roman" w:cs="Times New Roman"/>
                <w:b/>
                <w:sz w:val="24"/>
                <w:szCs w:val="24"/>
              </w:rPr>
            </w:pPr>
            <w:r w:rsidRPr="00A84C33">
              <w:rPr>
                <w:rFonts w:ascii="Times New Roman" w:hAnsi="Times New Roman" w:cs="Times New Roman"/>
                <w:b/>
                <w:sz w:val="24"/>
                <w:szCs w:val="24"/>
              </w:rPr>
              <w:t>Etki</w:t>
            </w:r>
          </w:p>
        </w:tc>
        <w:tc>
          <w:tcPr>
            <w:tcW w:w="524" w:type="dxa"/>
            <w:textDirection w:val="btLr"/>
            <w:vAlign w:val="center"/>
          </w:tcPr>
          <w:p w:rsidR="00267EEE" w:rsidRPr="00C540ED" w:rsidRDefault="00267EEE" w:rsidP="005B7A6E">
            <w:pPr>
              <w:ind w:left="113" w:right="113"/>
              <w:jc w:val="center"/>
              <w:rPr>
                <w:rFonts w:ascii="Times New Roman" w:hAnsi="Times New Roman" w:cs="Times New Roman"/>
                <w:b/>
                <w:sz w:val="24"/>
                <w:szCs w:val="24"/>
              </w:rPr>
            </w:pPr>
            <w:r w:rsidRPr="00D34FDD">
              <w:rPr>
                <w:rFonts w:ascii="Times New Roman" w:hAnsi="Times New Roman" w:cs="Times New Roman"/>
                <w:b/>
                <w:sz w:val="24"/>
                <w:szCs w:val="24"/>
              </w:rPr>
              <w:t>Olasılık</w:t>
            </w:r>
          </w:p>
        </w:tc>
        <w:tc>
          <w:tcPr>
            <w:tcW w:w="524" w:type="dxa"/>
            <w:textDirection w:val="btLr"/>
            <w:vAlign w:val="center"/>
          </w:tcPr>
          <w:p w:rsidR="00267EEE" w:rsidRPr="00C540ED" w:rsidRDefault="00267EEE" w:rsidP="005B7A6E">
            <w:pPr>
              <w:ind w:left="113" w:right="113"/>
              <w:jc w:val="center"/>
              <w:rPr>
                <w:rFonts w:ascii="Times New Roman" w:hAnsi="Times New Roman" w:cs="Times New Roman"/>
                <w:b/>
                <w:sz w:val="24"/>
                <w:szCs w:val="24"/>
              </w:rPr>
            </w:pPr>
            <w:r w:rsidRPr="00D34FDD">
              <w:rPr>
                <w:rFonts w:ascii="Times New Roman" w:hAnsi="Times New Roman" w:cs="Times New Roman"/>
                <w:b/>
                <w:sz w:val="24"/>
                <w:szCs w:val="24"/>
              </w:rPr>
              <w:t>Risk skoru (puanı)</w:t>
            </w:r>
          </w:p>
        </w:tc>
        <w:tc>
          <w:tcPr>
            <w:tcW w:w="524" w:type="dxa"/>
            <w:textDirection w:val="btLr"/>
            <w:vAlign w:val="center"/>
          </w:tcPr>
          <w:p w:rsidR="00267EEE" w:rsidRPr="00C540ED" w:rsidRDefault="00267EEE" w:rsidP="005B7A6E">
            <w:pPr>
              <w:ind w:left="113" w:right="113"/>
              <w:jc w:val="center"/>
              <w:rPr>
                <w:rFonts w:ascii="Times New Roman" w:hAnsi="Times New Roman" w:cs="Times New Roman"/>
                <w:b/>
                <w:sz w:val="24"/>
                <w:szCs w:val="24"/>
              </w:rPr>
            </w:pPr>
            <w:r w:rsidRPr="00305F35">
              <w:rPr>
                <w:rFonts w:ascii="Times New Roman" w:hAnsi="Times New Roman" w:cs="Times New Roman"/>
                <w:b/>
                <w:sz w:val="24"/>
                <w:szCs w:val="24"/>
              </w:rPr>
              <w:t>Riskin değişim yönü (önem düzeyi)</w:t>
            </w:r>
          </w:p>
        </w:tc>
        <w:tc>
          <w:tcPr>
            <w:tcW w:w="1606" w:type="dxa"/>
            <w:vAlign w:val="center"/>
          </w:tcPr>
          <w:p w:rsidR="00267EEE" w:rsidRPr="00C540ED" w:rsidRDefault="00267EEE" w:rsidP="005B7A6E">
            <w:pPr>
              <w:jc w:val="center"/>
              <w:rPr>
                <w:rFonts w:ascii="Times New Roman" w:hAnsi="Times New Roman" w:cs="Times New Roman"/>
                <w:b/>
                <w:sz w:val="24"/>
                <w:szCs w:val="24"/>
              </w:rPr>
            </w:pPr>
            <w:r w:rsidRPr="005B3450">
              <w:rPr>
                <w:rFonts w:ascii="Times New Roman" w:hAnsi="Times New Roman" w:cs="Times New Roman"/>
                <w:b/>
                <w:sz w:val="24"/>
                <w:szCs w:val="24"/>
              </w:rPr>
              <w:t>Riske verilecek cevaplar yeni</w:t>
            </w:r>
            <w:r>
              <w:rPr>
                <w:rFonts w:ascii="Times New Roman" w:hAnsi="Times New Roman" w:cs="Times New Roman"/>
                <w:b/>
                <w:sz w:val="24"/>
                <w:szCs w:val="24"/>
              </w:rPr>
              <w:t xml:space="preserve"> </w:t>
            </w:r>
            <w:r w:rsidRPr="005B3450">
              <w:rPr>
                <w:rFonts w:ascii="Times New Roman" w:hAnsi="Times New Roman" w:cs="Times New Roman"/>
                <w:b/>
                <w:sz w:val="24"/>
                <w:szCs w:val="24"/>
              </w:rPr>
              <w:t>/</w:t>
            </w:r>
            <w:r>
              <w:rPr>
                <w:rFonts w:ascii="Times New Roman" w:hAnsi="Times New Roman" w:cs="Times New Roman"/>
                <w:b/>
                <w:sz w:val="24"/>
                <w:szCs w:val="24"/>
              </w:rPr>
              <w:t xml:space="preserve"> </w:t>
            </w:r>
            <w:r w:rsidRPr="005B3450">
              <w:rPr>
                <w:rFonts w:ascii="Times New Roman" w:hAnsi="Times New Roman" w:cs="Times New Roman"/>
                <w:b/>
                <w:sz w:val="24"/>
                <w:szCs w:val="24"/>
              </w:rPr>
              <w:t>ek</w:t>
            </w:r>
            <w:r>
              <w:rPr>
                <w:rFonts w:ascii="Times New Roman" w:hAnsi="Times New Roman" w:cs="Times New Roman"/>
                <w:b/>
                <w:sz w:val="24"/>
                <w:szCs w:val="24"/>
              </w:rPr>
              <w:t xml:space="preserve"> </w:t>
            </w:r>
            <w:r w:rsidRPr="005B3450">
              <w:rPr>
                <w:rFonts w:ascii="Times New Roman" w:hAnsi="Times New Roman" w:cs="Times New Roman"/>
                <w:b/>
                <w:sz w:val="24"/>
                <w:szCs w:val="24"/>
              </w:rPr>
              <w:t>/</w:t>
            </w:r>
            <w:r>
              <w:rPr>
                <w:rFonts w:ascii="Times New Roman" w:hAnsi="Times New Roman" w:cs="Times New Roman"/>
                <w:b/>
                <w:sz w:val="24"/>
                <w:szCs w:val="24"/>
              </w:rPr>
              <w:t xml:space="preserve"> </w:t>
            </w:r>
            <w:r w:rsidRPr="005B3450">
              <w:rPr>
                <w:rFonts w:ascii="Times New Roman" w:hAnsi="Times New Roman" w:cs="Times New Roman"/>
                <w:b/>
                <w:sz w:val="24"/>
                <w:szCs w:val="24"/>
              </w:rPr>
              <w:t>kaldırılan kontroller</w:t>
            </w:r>
          </w:p>
        </w:tc>
        <w:tc>
          <w:tcPr>
            <w:tcW w:w="524" w:type="dxa"/>
            <w:textDirection w:val="btLr"/>
            <w:vAlign w:val="center"/>
          </w:tcPr>
          <w:p w:rsidR="00267EEE" w:rsidRPr="00C540ED" w:rsidRDefault="00267EEE" w:rsidP="005B7A6E">
            <w:pPr>
              <w:ind w:left="113" w:right="113"/>
              <w:jc w:val="center"/>
              <w:rPr>
                <w:rFonts w:ascii="Times New Roman" w:hAnsi="Times New Roman" w:cs="Times New Roman"/>
                <w:b/>
                <w:sz w:val="24"/>
                <w:szCs w:val="24"/>
              </w:rPr>
            </w:pPr>
            <w:r w:rsidRPr="00A47F37">
              <w:rPr>
                <w:rFonts w:ascii="Times New Roman" w:hAnsi="Times New Roman" w:cs="Times New Roman"/>
                <w:b/>
                <w:sz w:val="24"/>
                <w:szCs w:val="24"/>
              </w:rPr>
              <w:t>Riskin türü</w:t>
            </w:r>
          </w:p>
        </w:tc>
        <w:tc>
          <w:tcPr>
            <w:tcW w:w="524" w:type="dxa"/>
            <w:textDirection w:val="btLr"/>
            <w:vAlign w:val="center"/>
          </w:tcPr>
          <w:p w:rsidR="00267EEE" w:rsidRPr="00C540ED" w:rsidRDefault="00267EEE" w:rsidP="005B7A6E">
            <w:pPr>
              <w:ind w:left="113" w:right="113"/>
              <w:jc w:val="center"/>
              <w:rPr>
                <w:rFonts w:ascii="Times New Roman" w:hAnsi="Times New Roman" w:cs="Times New Roman"/>
                <w:b/>
                <w:sz w:val="24"/>
                <w:szCs w:val="24"/>
              </w:rPr>
            </w:pPr>
            <w:r w:rsidRPr="007A620E">
              <w:rPr>
                <w:rFonts w:ascii="Times New Roman" w:hAnsi="Times New Roman" w:cs="Times New Roman"/>
                <w:b/>
                <w:sz w:val="24"/>
                <w:szCs w:val="24"/>
              </w:rPr>
              <w:t>Riskin sahibi</w:t>
            </w:r>
          </w:p>
        </w:tc>
        <w:tc>
          <w:tcPr>
            <w:tcW w:w="1940" w:type="dxa"/>
            <w:vAlign w:val="center"/>
          </w:tcPr>
          <w:p w:rsidR="00267EEE" w:rsidRPr="00C540ED" w:rsidRDefault="00267EEE" w:rsidP="005B7A6E">
            <w:pPr>
              <w:jc w:val="center"/>
              <w:rPr>
                <w:rFonts w:ascii="Times New Roman" w:hAnsi="Times New Roman" w:cs="Times New Roman"/>
                <w:b/>
                <w:sz w:val="24"/>
                <w:szCs w:val="24"/>
              </w:rPr>
            </w:pPr>
            <w:r w:rsidRPr="001D639E">
              <w:rPr>
                <w:rFonts w:ascii="Times New Roman" w:hAnsi="Times New Roman" w:cs="Times New Roman"/>
                <w:b/>
                <w:sz w:val="24"/>
                <w:szCs w:val="24"/>
              </w:rPr>
              <w:t>Açıklamalar (izleme raporlama)</w:t>
            </w:r>
          </w:p>
        </w:tc>
      </w:tr>
      <w:tr w:rsidR="008B7C1C" w:rsidTr="008B7C1C">
        <w:trPr>
          <w:cantSplit/>
          <w:trHeight w:val="792"/>
          <w:jc w:val="center"/>
        </w:trPr>
        <w:tc>
          <w:tcPr>
            <w:tcW w:w="3753" w:type="dxa"/>
            <w:vAlign w:val="center"/>
          </w:tcPr>
          <w:p w:rsidR="008B7C1C" w:rsidRDefault="008B7C1C" w:rsidP="00602FC0">
            <w:pPr>
              <w:jc w:val="both"/>
              <w:rPr>
                <w:rFonts w:ascii="Times New Roman" w:hAnsi="Times New Roman" w:cs="Times New Roman"/>
                <w:sz w:val="24"/>
                <w:szCs w:val="24"/>
              </w:rPr>
            </w:pPr>
            <w:r w:rsidRPr="00267EEE">
              <w:rPr>
                <w:rFonts w:ascii="Times New Roman" w:hAnsi="Times New Roman" w:cs="Times New Roman"/>
                <w:b/>
                <w:sz w:val="24"/>
                <w:szCs w:val="24"/>
              </w:rPr>
              <w:t>Risk:</w:t>
            </w:r>
            <w:r>
              <w:rPr>
                <w:rFonts w:ascii="Times New Roman" w:hAnsi="Times New Roman" w:cs="Times New Roman"/>
                <w:sz w:val="24"/>
                <w:szCs w:val="24"/>
              </w:rPr>
              <w:t xml:space="preserve"> Madencilik Faaliyeti yürütülecek olan T.A.D. değişikliği uygun görülmüş alan dışına</w:t>
            </w:r>
            <w:r w:rsidRPr="0029728A">
              <w:rPr>
                <w:rFonts w:ascii="Times New Roman" w:hAnsi="Times New Roman" w:cs="Times New Roman"/>
                <w:sz w:val="24"/>
                <w:szCs w:val="24"/>
              </w:rPr>
              <w:t xml:space="preserve"> taşma</w:t>
            </w:r>
            <w:r>
              <w:rPr>
                <w:rFonts w:ascii="Times New Roman" w:hAnsi="Times New Roman" w:cs="Times New Roman"/>
                <w:sz w:val="24"/>
                <w:szCs w:val="24"/>
              </w:rPr>
              <w:t>sı.</w:t>
            </w:r>
          </w:p>
        </w:tc>
        <w:tc>
          <w:tcPr>
            <w:tcW w:w="1696" w:type="dxa"/>
            <w:vMerge w:val="restart"/>
            <w:vAlign w:val="center"/>
          </w:tcPr>
          <w:p w:rsidR="008B7C1C" w:rsidRDefault="008B7C1C" w:rsidP="005B7A6E">
            <w:pPr>
              <w:jc w:val="center"/>
              <w:rPr>
                <w:rFonts w:ascii="Times New Roman" w:hAnsi="Times New Roman" w:cs="Times New Roman"/>
                <w:sz w:val="24"/>
                <w:szCs w:val="24"/>
              </w:rPr>
            </w:pPr>
            <w:r>
              <w:rPr>
                <w:rFonts w:ascii="Times New Roman" w:hAnsi="Times New Roman" w:cs="Times New Roman"/>
                <w:sz w:val="24"/>
                <w:szCs w:val="24"/>
              </w:rPr>
              <w:t>Yararlanılabilir mera arazilerinin azalması</w:t>
            </w:r>
          </w:p>
        </w:tc>
        <w:tc>
          <w:tcPr>
            <w:tcW w:w="1328" w:type="dxa"/>
            <w:vMerge w:val="restart"/>
            <w:vAlign w:val="center"/>
          </w:tcPr>
          <w:p w:rsidR="008B7C1C" w:rsidRDefault="008B7C1C" w:rsidP="005B7A6E">
            <w:pPr>
              <w:jc w:val="center"/>
              <w:rPr>
                <w:rFonts w:ascii="Times New Roman" w:hAnsi="Times New Roman" w:cs="Times New Roman"/>
                <w:sz w:val="24"/>
                <w:szCs w:val="24"/>
              </w:rPr>
            </w:pPr>
            <w:r>
              <w:rPr>
                <w:rFonts w:ascii="Times New Roman" w:hAnsi="Times New Roman" w:cs="Times New Roman"/>
                <w:sz w:val="24"/>
                <w:szCs w:val="24"/>
              </w:rPr>
              <w:t>Yerinde kontrol</w:t>
            </w:r>
          </w:p>
        </w:tc>
        <w:tc>
          <w:tcPr>
            <w:tcW w:w="2041" w:type="dxa"/>
            <w:vMerge w:val="restart"/>
            <w:vAlign w:val="center"/>
          </w:tcPr>
          <w:p w:rsidR="008B7C1C" w:rsidRDefault="00557918" w:rsidP="005B7A6E">
            <w:pPr>
              <w:jc w:val="center"/>
              <w:rPr>
                <w:rFonts w:ascii="Times New Roman" w:hAnsi="Times New Roman" w:cs="Times New Roman"/>
                <w:sz w:val="24"/>
                <w:szCs w:val="24"/>
              </w:rPr>
            </w:pPr>
            <w:r>
              <w:rPr>
                <w:rFonts w:ascii="Times New Roman" w:hAnsi="Times New Roman" w:cs="Times New Roman"/>
                <w:sz w:val="24"/>
                <w:szCs w:val="24"/>
              </w:rPr>
              <w:t>Resmi olarak uyarı, 3091 uygulamaları için Kaymakamlığa bildirme</w:t>
            </w:r>
          </w:p>
        </w:tc>
        <w:tc>
          <w:tcPr>
            <w:tcW w:w="524" w:type="dxa"/>
            <w:vMerge w:val="restart"/>
            <w:vAlign w:val="center"/>
          </w:tcPr>
          <w:p w:rsidR="008B7C1C" w:rsidRDefault="00A32E3A" w:rsidP="005B7A6E">
            <w:pPr>
              <w:jc w:val="center"/>
              <w:rPr>
                <w:rFonts w:ascii="Times New Roman" w:hAnsi="Times New Roman" w:cs="Times New Roman"/>
                <w:sz w:val="24"/>
                <w:szCs w:val="24"/>
              </w:rPr>
            </w:pPr>
            <w:r>
              <w:rPr>
                <w:rFonts w:ascii="Times New Roman" w:hAnsi="Times New Roman" w:cs="Times New Roman"/>
                <w:sz w:val="24"/>
                <w:szCs w:val="24"/>
              </w:rPr>
              <w:t>5</w:t>
            </w:r>
          </w:p>
        </w:tc>
        <w:tc>
          <w:tcPr>
            <w:tcW w:w="524" w:type="dxa"/>
            <w:vMerge w:val="restart"/>
            <w:vAlign w:val="center"/>
          </w:tcPr>
          <w:p w:rsidR="008B7C1C" w:rsidRDefault="00A32E3A" w:rsidP="005B7A6E">
            <w:pPr>
              <w:jc w:val="center"/>
              <w:rPr>
                <w:rFonts w:ascii="Times New Roman" w:hAnsi="Times New Roman" w:cs="Times New Roman"/>
                <w:sz w:val="24"/>
                <w:szCs w:val="24"/>
              </w:rPr>
            </w:pPr>
            <w:r>
              <w:rPr>
                <w:rFonts w:ascii="Times New Roman" w:hAnsi="Times New Roman" w:cs="Times New Roman"/>
                <w:sz w:val="24"/>
                <w:szCs w:val="24"/>
              </w:rPr>
              <w:t>1</w:t>
            </w:r>
          </w:p>
        </w:tc>
        <w:tc>
          <w:tcPr>
            <w:tcW w:w="524" w:type="dxa"/>
            <w:vMerge w:val="restart"/>
            <w:vAlign w:val="center"/>
          </w:tcPr>
          <w:p w:rsidR="008B7C1C" w:rsidRDefault="00A32E3A" w:rsidP="005B7A6E">
            <w:pPr>
              <w:jc w:val="center"/>
              <w:rPr>
                <w:rFonts w:ascii="Times New Roman" w:hAnsi="Times New Roman" w:cs="Times New Roman"/>
                <w:sz w:val="24"/>
                <w:szCs w:val="24"/>
              </w:rPr>
            </w:pPr>
            <w:r>
              <w:rPr>
                <w:rFonts w:ascii="Times New Roman" w:hAnsi="Times New Roman" w:cs="Times New Roman"/>
                <w:sz w:val="24"/>
                <w:szCs w:val="24"/>
              </w:rPr>
              <w:t>5</w:t>
            </w:r>
          </w:p>
        </w:tc>
        <w:tc>
          <w:tcPr>
            <w:tcW w:w="524" w:type="dxa"/>
            <w:vMerge w:val="restart"/>
            <w:textDirection w:val="btLr"/>
            <w:vAlign w:val="center"/>
          </w:tcPr>
          <w:p w:rsidR="008B7C1C" w:rsidRDefault="00A32E3A" w:rsidP="005B7A6E">
            <w:pPr>
              <w:ind w:left="113" w:right="113"/>
              <w:jc w:val="center"/>
              <w:rPr>
                <w:rFonts w:ascii="Times New Roman" w:hAnsi="Times New Roman" w:cs="Times New Roman"/>
                <w:sz w:val="24"/>
                <w:szCs w:val="24"/>
              </w:rPr>
            </w:pPr>
            <w:r>
              <w:rPr>
                <w:rFonts w:ascii="Times New Roman" w:hAnsi="Times New Roman" w:cs="Times New Roman"/>
                <w:sz w:val="24"/>
                <w:szCs w:val="24"/>
              </w:rPr>
              <w:t>DÜŞÜK RİSK</w:t>
            </w:r>
          </w:p>
        </w:tc>
        <w:tc>
          <w:tcPr>
            <w:tcW w:w="1606" w:type="dxa"/>
            <w:vMerge w:val="restart"/>
            <w:vAlign w:val="center"/>
          </w:tcPr>
          <w:p w:rsidR="008B7C1C" w:rsidRDefault="00557918" w:rsidP="005B7A6E">
            <w:pPr>
              <w:jc w:val="center"/>
              <w:rPr>
                <w:rFonts w:ascii="Times New Roman" w:hAnsi="Times New Roman" w:cs="Times New Roman"/>
                <w:sz w:val="24"/>
                <w:szCs w:val="24"/>
              </w:rPr>
            </w:pPr>
            <w:r>
              <w:rPr>
                <w:rFonts w:ascii="Times New Roman" w:hAnsi="Times New Roman" w:cs="Times New Roman"/>
                <w:sz w:val="24"/>
                <w:szCs w:val="24"/>
              </w:rPr>
              <w:t>T.A.D. izni iptal edilebilir</w:t>
            </w:r>
          </w:p>
        </w:tc>
        <w:tc>
          <w:tcPr>
            <w:tcW w:w="524" w:type="dxa"/>
            <w:vMerge w:val="restart"/>
            <w:textDirection w:val="btLr"/>
            <w:vAlign w:val="center"/>
          </w:tcPr>
          <w:p w:rsidR="008B7C1C" w:rsidRDefault="008B7C1C" w:rsidP="005B7A6E">
            <w:pPr>
              <w:ind w:left="113" w:right="113"/>
              <w:jc w:val="center"/>
              <w:rPr>
                <w:rFonts w:ascii="Times New Roman" w:hAnsi="Times New Roman" w:cs="Times New Roman"/>
                <w:sz w:val="24"/>
                <w:szCs w:val="24"/>
              </w:rPr>
            </w:pPr>
            <w:r>
              <w:rPr>
                <w:rFonts w:ascii="Times New Roman" w:hAnsi="Times New Roman" w:cs="Times New Roman"/>
                <w:sz w:val="24"/>
                <w:szCs w:val="24"/>
              </w:rPr>
              <w:t>Operasyonel</w:t>
            </w:r>
          </w:p>
        </w:tc>
        <w:tc>
          <w:tcPr>
            <w:tcW w:w="524" w:type="dxa"/>
            <w:vMerge w:val="restart"/>
            <w:textDirection w:val="btLr"/>
            <w:vAlign w:val="center"/>
          </w:tcPr>
          <w:p w:rsidR="008B7C1C" w:rsidRDefault="008B7C1C" w:rsidP="005B7A6E">
            <w:pPr>
              <w:ind w:left="113" w:right="113"/>
              <w:jc w:val="center"/>
              <w:rPr>
                <w:rFonts w:ascii="Times New Roman" w:hAnsi="Times New Roman" w:cs="Times New Roman"/>
                <w:sz w:val="24"/>
                <w:szCs w:val="24"/>
              </w:rPr>
            </w:pPr>
            <w:r>
              <w:rPr>
                <w:rFonts w:ascii="Times New Roman" w:hAnsi="Times New Roman" w:cs="Times New Roman"/>
                <w:sz w:val="24"/>
                <w:szCs w:val="24"/>
              </w:rPr>
              <w:t>G.T.H. İl Müdürlüğü</w:t>
            </w:r>
          </w:p>
        </w:tc>
        <w:tc>
          <w:tcPr>
            <w:tcW w:w="1940" w:type="dxa"/>
            <w:vMerge w:val="restart"/>
            <w:vAlign w:val="center"/>
          </w:tcPr>
          <w:p w:rsidR="008B7C1C" w:rsidRDefault="00EA6000" w:rsidP="00EA6000">
            <w:pPr>
              <w:jc w:val="center"/>
              <w:rPr>
                <w:rFonts w:ascii="Times New Roman" w:hAnsi="Times New Roman" w:cs="Times New Roman"/>
                <w:sz w:val="24"/>
                <w:szCs w:val="24"/>
              </w:rPr>
            </w:pPr>
            <w:r>
              <w:rPr>
                <w:rFonts w:ascii="Times New Roman" w:hAnsi="Times New Roman" w:cs="Times New Roman"/>
                <w:sz w:val="24"/>
                <w:szCs w:val="24"/>
              </w:rPr>
              <w:t>Alan dışına taşma Mera, Yaylak ve Kışlakların korunması sürecini başlatır.</w:t>
            </w:r>
          </w:p>
        </w:tc>
      </w:tr>
      <w:tr w:rsidR="008B7C1C" w:rsidTr="008B7C1C">
        <w:trPr>
          <w:cantSplit/>
          <w:trHeight w:val="805"/>
          <w:jc w:val="center"/>
        </w:trPr>
        <w:tc>
          <w:tcPr>
            <w:tcW w:w="3753" w:type="dxa"/>
            <w:vAlign w:val="center"/>
          </w:tcPr>
          <w:p w:rsidR="008B7C1C" w:rsidRDefault="008B7C1C" w:rsidP="00267EEE">
            <w:pPr>
              <w:jc w:val="both"/>
              <w:rPr>
                <w:rFonts w:ascii="Times New Roman" w:hAnsi="Times New Roman" w:cs="Times New Roman"/>
                <w:sz w:val="24"/>
                <w:szCs w:val="24"/>
              </w:rPr>
            </w:pPr>
            <w:r w:rsidRPr="00267EEE">
              <w:rPr>
                <w:rFonts w:ascii="Times New Roman" w:hAnsi="Times New Roman" w:cs="Times New Roman"/>
                <w:b/>
                <w:sz w:val="24"/>
                <w:szCs w:val="24"/>
              </w:rPr>
              <w:t>Sebep:</w:t>
            </w:r>
            <w:r>
              <w:rPr>
                <w:rFonts w:ascii="Times New Roman" w:hAnsi="Times New Roman" w:cs="Times New Roman"/>
                <w:sz w:val="24"/>
                <w:szCs w:val="24"/>
              </w:rPr>
              <w:t xml:space="preserve"> Yanlış ölçüm, arazi sınırlarının işaretlenmemesi, kötü niyet, </w:t>
            </w:r>
          </w:p>
        </w:tc>
        <w:tc>
          <w:tcPr>
            <w:tcW w:w="1696" w:type="dxa"/>
            <w:vMerge/>
            <w:vAlign w:val="center"/>
          </w:tcPr>
          <w:p w:rsidR="008B7C1C" w:rsidRDefault="008B7C1C" w:rsidP="005B7A6E">
            <w:pPr>
              <w:jc w:val="center"/>
              <w:rPr>
                <w:rFonts w:ascii="Times New Roman" w:hAnsi="Times New Roman" w:cs="Times New Roman"/>
                <w:sz w:val="24"/>
                <w:szCs w:val="24"/>
              </w:rPr>
            </w:pPr>
          </w:p>
        </w:tc>
        <w:tc>
          <w:tcPr>
            <w:tcW w:w="1328" w:type="dxa"/>
            <w:vMerge/>
            <w:vAlign w:val="center"/>
          </w:tcPr>
          <w:p w:rsidR="008B7C1C" w:rsidRDefault="008B7C1C" w:rsidP="005B7A6E">
            <w:pPr>
              <w:jc w:val="center"/>
              <w:rPr>
                <w:rFonts w:ascii="Times New Roman" w:hAnsi="Times New Roman" w:cs="Times New Roman"/>
                <w:sz w:val="24"/>
                <w:szCs w:val="24"/>
              </w:rPr>
            </w:pPr>
          </w:p>
        </w:tc>
        <w:tc>
          <w:tcPr>
            <w:tcW w:w="2041" w:type="dxa"/>
            <w:vMerge/>
            <w:vAlign w:val="center"/>
          </w:tcPr>
          <w:p w:rsidR="008B7C1C" w:rsidRDefault="008B7C1C" w:rsidP="005B7A6E">
            <w:pPr>
              <w:jc w:val="center"/>
              <w:rPr>
                <w:rFonts w:ascii="Times New Roman" w:hAnsi="Times New Roman" w:cs="Times New Roman"/>
                <w:sz w:val="24"/>
                <w:szCs w:val="24"/>
              </w:rPr>
            </w:pPr>
          </w:p>
        </w:tc>
        <w:tc>
          <w:tcPr>
            <w:tcW w:w="524" w:type="dxa"/>
            <w:vMerge/>
            <w:vAlign w:val="center"/>
          </w:tcPr>
          <w:p w:rsidR="008B7C1C" w:rsidRDefault="008B7C1C" w:rsidP="005B7A6E">
            <w:pPr>
              <w:jc w:val="center"/>
              <w:rPr>
                <w:rFonts w:ascii="Times New Roman" w:hAnsi="Times New Roman" w:cs="Times New Roman"/>
                <w:sz w:val="24"/>
                <w:szCs w:val="24"/>
              </w:rPr>
            </w:pPr>
          </w:p>
        </w:tc>
        <w:tc>
          <w:tcPr>
            <w:tcW w:w="524" w:type="dxa"/>
            <w:vMerge/>
            <w:vAlign w:val="center"/>
          </w:tcPr>
          <w:p w:rsidR="008B7C1C" w:rsidRDefault="008B7C1C" w:rsidP="005B7A6E">
            <w:pPr>
              <w:jc w:val="center"/>
              <w:rPr>
                <w:rFonts w:ascii="Times New Roman" w:hAnsi="Times New Roman" w:cs="Times New Roman"/>
                <w:sz w:val="24"/>
                <w:szCs w:val="24"/>
              </w:rPr>
            </w:pPr>
          </w:p>
        </w:tc>
        <w:tc>
          <w:tcPr>
            <w:tcW w:w="524" w:type="dxa"/>
            <w:vMerge/>
            <w:vAlign w:val="center"/>
          </w:tcPr>
          <w:p w:rsidR="008B7C1C" w:rsidRDefault="008B7C1C" w:rsidP="005B7A6E">
            <w:pPr>
              <w:jc w:val="center"/>
              <w:rPr>
                <w:rFonts w:ascii="Times New Roman" w:hAnsi="Times New Roman" w:cs="Times New Roman"/>
                <w:sz w:val="24"/>
                <w:szCs w:val="24"/>
              </w:rPr>
            </w:pPr>
          </w:p>
        </w:tc>
        <w:tc>
          <w:tcPr>
            <w:tcW w:w="524" w:type="dxa"/>
            <w:vMerge/>
            <w:textDirection w:val="btLr"/>
            <w:vAlign w:val="center"/>
          </w:tcPr>
          <w:p w:rsidR="008B7C1C" w:rsidRDefault="008B7C1C" w:rsidP="005B7A6E">
            <w:pPr>
              <w:ind w:left="113" w:right="113"/>
              <w:jc w:val="center"/>
              <w:rPr>
                <w:rFonts w:ascii="Times New Roman" w:hAnsi="Times New Roman" w:cs="Times New Roman"/>
                <w:sz w:val="24"/>
                <w:szCs w:val="24"/>
              </w:rPr>
            </w:pPr>
          </w:p>
        </w:tc>
        <w:tc>
          <w:tcPr>
            <w:tcW w:w="1606" w:type="dxa"/>
            <w:vMerge/>
            <w:vAlign w:val="center"/>
          </w:tcPr>
          <w:p w:rsidR="008B7C1C" w:rsidRDefault="008B7C1C" w:rsidP="005B7A6E">
            <w:pPr>
              <w:jc w:val="center"/>
              <w:rPr>
                <w:rFonts w:ascii="Times New Roman" w:hAnsi="Times New Roman" w:cs="Times New Roman"/>
                <w:sz w:val="24"/>
                <w:szCs w:val="24"/>
              </w:rPr>
            </w:pPr>
          </w:p>
        </w:tc>
        <w:tc>
          <w:tcPr>
            <w:tcW w:w="524" w:type="dxa"/>
            <w:vMerge/>
            <w:textDirection w:val="btLr"/>
            <w:vAlign w:val="center"/>
          </w:tcPr>
          <w:p w:rsidR="008B7C1C" w:rsidRDefault="008B7C1C" w:rsidP="005B7A6E">
            <w:pPr>
              <w:ind w:left="113" w:right="113"/>
              <w:jc w:val="center"/>
              <w:rPr>
                <w:rFonts w:ascii="Times New Roman" w:hAnsi="Times New Roman" w:cs="Times New Roman"/>
                <w:sz w:val="24"/>
                <w:szCs w:val="24"/>
              </w:rPr>
            </w:pPr>
          </w:p>
        </w:tc>
        <w:tc>
          <w:tcPr>
            <w:tcW w:w="524" w:type="dxa"/>
            <w:vMerge/>
            <w:textDirection w:val="btLr"/>
            <w:vAlign w:val="center"/>
          </w:tcPr>
          <w:p w:rsidR="008B7C1C" w:rsidRDefault="008B7C1C" w:rsidP="005B7A6E">
            <w:pPr>
              <w:ind w:left="113" w:right="113"/>
              <w:jc w:val="center"/>
              <w:rPr>
                <w:rFonts w:ascii="Times New Roman" w:hAnsi="Times New Roman" w:cs="Times New Roman"/>
                <w:sz w:val="24"/>
                <w:szCs w:val="24"/>
              </w:rPr>
            </w:pPr>
          </w:p>
        </w:tc>
        <w:tc>
          <w:tcPr>
            <w:tcW w:w="1940" w:type="dxa"/>
            <w:vMerge/>
            <w:vAlign w:val="center"/>
          </w:tcPr>
          <w:p w:rsidR="008B7C1C" w:rsidRDefault="008B7C1C" w:rsidP="005B7A6E">
            <w:pPr>
              <w:jc w:val="center"/>
              <w:rPr>
                <w:rFonts w:ascii="Times New Roman" w:hAnsi="Times New Roman" w:cs="Times New Roman"/>
                <w:sz w:val="24"/>
                <w:szCs w:val="24"/>
              </w:rPr>
            </w:pPr>
          </w:p>
        </w:tc>
      </w:tr>
      <w:tr w:rsidR="00557918" w:rsidTr="00602FC0">
        <w:trPr>
          <w:cantSplit/>
          <w:trHeight w:val="570"/>
          <w:jc w:val="center"/>
        </w:trPr>
        <w:tc>
          <w:tcPr>
            <w:tcW w:w="3753" w:type="dxa"/>
            <w:vAlign w:val="center"/>
          </w:tcPr>
          <w:p w:rsidR="00557918" w:rsidRPr="00267EEE" w:rsidRDefault="00557918" w:rsidP="00267EEE">
            <w:pPr>
              <w:jc w:val="both"/>
              <w:rPr>
                <w:rFonts w:ascii="Times New Roman" w:hAnsi="Times New Roman" w:cs="Times New Roman"/>
                <w:b/>
                <w:sz w:val="24"/>
                <w:szCs w:val="24"/>
              </w:rPr>
            </w:pPr>
            <w:r w:rsidRPr="00267EEE">
              <w:rPr>
                <w:rFonts w:ascii="Times New Roman" w:hAnsi="Times New Roman" w:cs="Times New Roman"/>
                <w:b/>
                <w:sz w:val="24"/>
                <w:szCs w:val="24"/>
              </w:rPr>
              <w:t>Risk:</w:t>
            </w:r>
            <w:r>
              <w:rPr>
                <w:rFonts w:ascii="Times New Roman" w:hAnsi="Times New Roman" w:cs="Times New Roman"/>
                <w:b/>
                <w:sz w:val="24"/>
                <w:szCs w:val="24"/>
              </w:rPr>
              <w:t xml:space="preserve"> </w:t>
            </w:r>
            <w:r>
              <w:rPr>
                <w:rFonts w:ascii="Times New Roman" w:hAnsi="Times New Roman" w:cs="Times New Roman"/>
                <w:sz w:val="24"/>
                <w:szCs w:val="24"/>
              </w:rPr>
              <w:t>Yatırım faaliyetleri için T.A.D. değişikliği uygun görülmüş alanlarda 2 yıl içinde faaliyete başlanmaması.</w:t>
            </w:r>
          </w:p>
        </w:tc>
        <w:tc>
          <w:tcPr>
            <w:tcW w:w="1696" w:type="dxa"/>
            <w:vMerge w:val="restart"/>
            <w:vAlign w:val="center"/>
          </w:tcPr>
          <w:p w:rsidR="00557918" w:rsidRDefault="00557918" w:rsidP="005B7A6E">
            <w:pPr>
              <w:jc w:val="center"/>
              <w:rPr>
                <w:rFonts w:ascii="Times New Roman" w:hAnsi="Times New Roman" w:cs="Times New Roman"/>
                <w:sz w:val="24"/>
                <w:szCs w:val="24"/>
              </w:rPr>
            </w:pPr>
            <w:r>
              <w:rPr>
                <w:rFonts w:ascii="Times New Roman" w:hAnsi="Times New Roman" w:cs="Times New Roman"/>
                <w:sz w:val="24"/>
                <w:szCs w:val="24"/>
              </w:rPr>
              <w:t>T.A.D. uygun görülmüş olan alanların amaç dışı kullanılması</w:t>
            </w:r>
          </w:p>
        </w:tc>
        <w:tc>
          <w:tcPr>
            <w:tcW w:w="1328" w:type="dxa"/>
            <w:vMerge w:val="restart"/>
            <w:vAlign w:val="center"/>
          </w:tcPr>
          <w:p w:rsidR="00557918" w:rsidRDefault="00557918" w:rsidP="005B7A6E">
            <w:pPr>
              <w:jc w:val="center"/>
              <w:rPr>
                <w:rFonts w:ascii="Times New Roman" w:hAnsi="Times New Roman" w:cs="Times New Roman"/>
                <w:sz w:val="24"/>
                <w:szCs w:val="24"/>
              </w:rPr>
            </w:pPr>
            <w:r>
              <w:rPr>
                <w:rFonts w:ascii="Times New Roman" w:hAnsi="Times New Roman" w:cs="Times New Roman"/>
                <w:sz w:val="24"/>
                <w:szCs w:val="24"/>
              </w:rPr>
              <w:t>Yerinde kontrol</w:t>
            </w:r>
          </w:p>
        </w:tc>
        <w:tc>
          <w:tcPr>
            <w:tcW w:w="2041" w:type="dxa"/>
            <w:vMerge w:val="restart"/>
            <w:vAlign w:val="center"/>
          </w:tcPr>
          <w:p w:rsidR="00557918" w:rsidRDefault="00557918" w:rsidP="005B7A6E">
            <w:pPr>
              <w:jc w:val="center"/>
              <w:rPr>
                <w:rFonts w:ascii="Times New Roman" w:hAnsi="Times New Roman" w:cs="Times New Roman"/>
                <w:sz w:val="24"/>
                <w:szCs w:val="24"/>
              </w:rPr>
            </w:pPr>
            <w:r>
              <w:rPr>
                <w:rFonts w:ascii="Times New Roman" w:hAnsi="Times New Roman" w:cs="Times New Roman"/>
                <w:sz w:val="24"/>
                <w:szCs w:val="24"/>
              </w:rPr>
              <w:t>Başvuru sahibi kuruma faaliyete başlama yazısı yazma</w:t>
            </w:r>
          </w:p>
        </w:tc>
        <w:tc>
          <w:tcPr>
            <w:tcW w:w="524" w:type="dxa"/>
            <w:vMerge w:val="restart"/>
            <w:vAlign w:val="center"/>
          </w:tcPr>
          <w:p w:rsidR="00557918" w:rsidRDefault="00A32E3A" w:rsidP="00C45DA9">
            <w:pPr>
              <w:jc w:val="center"/>
              <w:rPr>
                <w:rFonts w:ascii="Times New Roman" w:hAnsi="Times New Roman" w:cs="Times New Roman"/>
                <w:sz w:val="24"/>
                <w:szCs w:val="24"/>
              </w:rPr>
            </w:pPr>
            <w:r>
              <w:rPr>
                <w:rFonts w:ascii="Times New Roman" w:hAnsi="Times New Roman" w:cs="Times New Roman"/>
                <w:sz w:val="24"/>
                <w:szCs w:val="24"/>
              </w:rPr>
              <w:t>5</w:t>
            </w:r>
          </w:p>
        </w:tc>
        <w:tc>
          <w:tcPr>
            <w:tcW w:w="524" w:type="dxa"/>
            <w:vMerge w:val="restart"/>
            <w:vAlign w:val="center"/>
          </w:tcPr>
          <w:p w:rsidR="00557918" w:rsidRDefault="00A32E3A" w:rsidP="00C45DA9">
            <w:pPr>
              <w:jc w:val="center"/>
              <w:rPr>
                <w:rFonts w:ascii="Times New Roman" w:hAnsi="Times New Roman" w:cs="Times New Roman"/>
                <w:sz w:val="24"/>
                <w:szCs w:val="24"/>
              </w:rPr>
            </w:pPr>
            <w:r>
              <w:rPr>
                <w:rFonts w:ascii="Times New Roman" w:hAnsi="Times New Roman" w:cs="Times New Roman"/>
                <w:sz w:val="24"/>
                <w:szCs w:val="24"/>
              </w:rPr>
              <w:t>1</w:t>
            </w:r>
          </w:p>
        </w:tc>
        <w:tc>
          <w:tcPr>
            <w:tcW w:w="524" w:type="dxa"/>
            <w:vMerge w:val="restart"/>
            <w:vAlign w:val="center"/>
          </w:tcPr>
          <w:p w:rsidR="00557918" w:rsidRDefault="00A32E3A" w:rsidP="00C45DA9">
            <w:pPr>
              <w:jc w:val="center"/>
              <w:rPr>
                <w:rFonts w:ascii="Times New Roman" w:hAnsi="Times New Roman" w:cs="Times New Roman"/>
                <w:sz w:val="24"/>
                <w:szCs w:val="24"/>
              </w:rPr>
            </w:pPr>
            <w:r>
              <w:rPr>
                <w:rFonts w:ascii="Times New Roman" w:hAnsi="Times New Roman" w:cs="Times New Roman"/>
                <w:sz w:val="24"/>
                <w:szCs w:val="24"/>
              </w:rPr>
              <w:t>5</w:t>
            </w:r>
          </w:p>
        </w:tc>
        <w:tc>
          <w:tcPr>
            <w:tcW w:w="524" w:type="dxa"/>
            <w:vMerge w:val="restart"/>
            <w:textDirection w:val="btLr"/>
            <w:vAlign w:val="center"/>
          </w:tcPr>
          <w:p w:rsidR="00557918" w:rsidRDefault="00A32E3A" w:rsidP="00C45DA9">
            <w:pPr>
              <w:ind w:left="113" w:right="113"/>
              <w:jc w:val="center"/>
              <w:rPr>
                <w:rFonts w:ascii="Times New Roman" w:hAnsi="Times New Roman" w:cs="Times New Roman"/>
                <w:sz w:val="24"/>
                <w:szCs w:val="24"/>
              </w:rPr>
            </w:pPr>
            <w:r>
              <w:rPr>
                <w:rFonts w:ascii="Times New Roman" w:hAnsi="Times New Roman" w:cs="Times New Roman"/>
                <w:sz w:val="24"/>
                <w:szCs w:val="24"/>
              </w:rPr>
              <w:t>DÜŞÜK RİSK</w:t>
            </w:r>
          </w:p>
        </w:tc>
        <w:tc>
          <w:tcPr>
            <w:tcW w:w="1606" w:type="dxa"/>
            <w:vMerge w:val="restart"/>
            <w:vAlign w:val="center"/>
          </w:tcPr>
          <w:p w:rsidR="00557918" w:rsidRDefault="00557918" w:rsidP="005B7A6E">
            <w:pPr>
              <w:jc w:val="center"/>
              <w:rPr>
                <w:rFonts w:ascii="Times New Roman" w:hAnsi="Times New Roman" w:cs="Times New Roman"/>
                <w:sz w:val="24"/>
                <w:szCs w:val="24"/>
              </w:rPr>
            </w:pPr>
            <w:r>
              <w:rPr>
                <w:rFonts w:ascii="Times New Roman" w:hAnsi="Times New Roman" w:cs="Times New Roman"/>
                <w:sz w:val="24"/>
                <w:szCs w:val="24"/>
              </w:rPr>
              <w:t>T.A.D. izni iptal edilebilir</w:t>
            </w:r>
          </w:p>
        </w:tc>
        <w:tc>
          <w:tcPr>
            <w:tcW w:w="524" w:type="dxa"/>
            <w:vMerge/>
            <w:textDirection w:val="btLr"/>
            <w:vAlign w:val="center"/>
          </w:tcPr>
          <w:p w:rsidR="00557918" w:rsidRDefault="00557918" w:rsidP="005B7A6E">
            <w:pPr>
              <w:ind w:left="113" w:right="113"/>
              <w:jc w:val="center"/>
              <w:rPr>
                <w:rFonts w:ascii="Times New Roman" w:hAnsi="Times New Roman" w:cs="Times New Roman"/>
                <w:sz w:val="24"/>
                <w:szCs w:val="24"/>
              </w:rPr>
            </w:pPr>
          </w:p>
        </w:tc>
        <w:tc>
          <w:tcPr>
            <w:tcW w:w="524" w:type="dxa"/>
            <w:vMerge/>
            <w:textDirection w:val="btLr"/>
            <w:vAlign w:val="center"/>
          </w:tcPr>
          <w:p w:rsidR="00557918" w:rsidRDefault="00557918" w:rsidP="005B7A6E">
            <w:pPr>
              <w:ind w:left="113" w:right="113"/>
              <w:jc w:val="center"/>
              <w:rPr>
                <w:rFonts w:ascii="Times New Roman" w:hAnsi="Times New Roman" w:cs="Times New Roman"/>
                <w:sz w:val="24"/>
                <w:szCs w:val="24"/>
              </w:rPr>
            </w:pPr>
          </w:p>
        </w:tc>
        <w:tc>
          <w:tcPr>
            <w:tcW w:w="1940" w:type="dxa"/>
            <w:vMerge w:val="restart"/>
            <w:vAlign w:val="center"/>
          </w:tcPr>
          <w:p w:rsidR="00557918" w:rsidRDefault="00A1068A" w:rsidP="005B7A6E">
            <w:pPr>
              <w:jc w:val="center"/>
              <w:rPr>
                <w:rFonts w:ascii="Times New Roman" w:hAnsi="Times New Roman" w:cs="Times New Roman"/>
                <w:sz w:val="24"/>
                <w:szCs w:val="24"/>
              </w:rPr>
            </w:pPr>
            <w:r>
              <w:rPr>
                <w:rFonts w:ascii="Times New Roman" w:hAnsi="Times New Roman" w:cs="Times New Roman"/>
                <w:sz w:val="24"/>
                <w:szCs w:val="24"/>
              </w:rPr>
              <w:t>2 yıl içinde faaliyete başlanmayan alanların T.A.D. izni iptal edilir.</w:t>
            </w:r>
          </w:p>
        </w:tc>
      </w:tr>
      <w:tr w:rsidR="00557918" w:rsidTr="00267EEE">
        <w:trPr>
          <w:cantSplit/>
          <w:trHeight w:val="570"/>
          <w:jc w:val="center"/>
        </w:trPr>
        <w:tc>
          <w:tcPr>
            <w:tcW w:w="3753" w:type="dxa"/>
            <w:vAlign w:val="center"/>
          </w:tcPr>
          <w:p w:rsidR="00557918" w:rsidRPr="00557918" w:rsidRDefault="00557918" w:rsidP="00267EEE">
            <w:pPr>
              <w:jc w:val="both"/>
              <w:rPr>
                <w:rFonts w:ascii="Times New Roman" w:hAnsi="Times New Roman" w:cs="Times New Roman"/>
                <w:sz w:val="24"/>
                <w:szCs w:val="24"/>
              </w:rPr>
            </w:pPr>
            <w:r w:rsidRPr="00267EEE">
              <w:rPr>
                <w:rFonts w:ascii="Times New Roman" w:hAnsi="Times New Roman" w:cs="Times New Roman"/>
                <w:b/>
                <w:sz w:val="24"/>
                <w:szCs w:val="24"/>
              </w:rPr>
              <w:t>Sebep:</w:t>
            </w:r>
            <w:r>
              <w:rPr>
                <w:rFonts w:ascii="Times New Roman" w:hAnsi="Times New Roman" w:cs="Times New Roman"/>
                <w:b/>
                <w:sz w:val="24"/>
                <w:szCs w:val="24"/>
              </w:rPr>
              <w:t xml:space="preserve"> </w:t>
            </w:r>
            <w:r>
              <w:rPr>
                <w:rFonts w:ascii="Times New Roman" w:hAnsi="Times New Roman" w:cs="Times New Roman"/>
                <w:sz w:val="24"/>
                <w:szCs w:val="24"/>
              </w:rPr>
              <w:t>Başvuru sahibi Kuruma ait sebepler.</w:t>
            </w:r>
          </w:p>
        </w:tc>
        <w:tc>
          <w:tcPr>
            <w:tcW w:w="1696" w:type="dxa"/>
            <w:vMerge/>
            <w:vAlign w:val="center"/>
          </w:tcPr>
          <w:p w:rsidR="00557918" w:rsidRDefault="00557918" w:rsidP="005B7A6E">
            <w:pPr>
              <w:jc w:val="center"/>
              <w:rPr>
                <w:rFonts w:ascii="Times New Roman" w:hAnsi="Times New Roman" w:cs="Times New Roman"/>
                <w:sz w:val="24"/>
                <w:szCs w:val="24"/>
              </w:rPr>
            </w:pPr>
          </w:p>
        </w:tc>
        <w:tc>
          <w:tcPr>
            <w:tcW w:w="1328" w:type="dxa"/>
            <w:vMerge/>
            <w:vAlign w:val="center"/>
          </w:tcPr>
          <w:p w:rsidR="00557918" w:rsidRDefault="00557918" w:rsidP="005B7A6E">
            <w:pPr>
              <w:jc w:val="center"/>
              <w:rPr>
                <w:rFonts w:ascii="Times New Roman" w:hAnsi="Times New Roman" w:cs="Times New Roman"/>
                <w:sz w:val="24"/>
                <w:szCs w:val="24"/>
              </w:rPr>
            </w:pPr>
          </w:p>
        </w:tc>
        <w:tc>
          <w:tcPr>
            <w:tcW w:w="2041" w:type="dxa"/>
            <w:vMerge/>
            <w:vAlign w:val="center"/>
          </w:tcPr>
          <w:p w:rsidR="00557918" w:rsidRDefault="00557918" w:rsidP="005B7A6E">
            <w:pPr>
              <w:jc w:val="center"/>
              <w:rPr>
                <w:rFonts w:ascii="Times New Roman" w:hAnsi="Times New Roman" w:cs="Times New Roman"/>
                <w:sz w:val="24"/>
                <w:szCs w:val="24"/>
              </w:rPr>
            </w:pPr>
          </w:p>
        </w:tc>
        <w:tc>
          <w:tcPr>
            <w:tcW w:w="524" w:type="dxa"/>
            <w:vMerge/>
            <w:vAlign w:val="center"/>
          </w:tcPr>
          <w:p w:rsidR="00557918" w:rsidRDefault="00557918" w:rsidP="005B7A6E">
            <w:pPr>
              <w:jc w:val="center"/>
              <w:rPr>
                <w:rFonts w:ascii="Times New Roman" w:hAnsi="Times New Roman" w:cs="Times New Roman"/>
                <w:sz w:val="24"/>
                <w:szCs w:val="24"/>
              </w:rPr>
            </w:pPr>
          </w:p>
        </w:tc>
        <w:tc>
          <w:tcPr>
            <w:tcW w:w="524" w:type="dxa"/>
            <w:vMerge/>
            <w:vAlign w:val="center"/>
          </w:tcPr>
          <w:p w:rsidR="00557918" w:rsidRDefault="00557918" w:rsidP="005B7A6E">
            <w:pPr>
              <w:jc w:val="center"/>
              <w:rPr>
                <w:rFonts w:ascii="Times New Roman" w:hAnsi="Times New Roman" w:cs="Times New Roman"/>
                <w:sz w:val="24"/>
                <w:szCs w:val="24"/>
              </w:rPr>
            </w:pPr>
          </w:p>
        </w:tc>
        <w:tc>
          <w:tcPr>
            <w:tcW w:w="524" w:type="dxa"/>
            <w:vMerge/>
            <w:vAlign w:val="center"/>
          </w:tcPr>
          <w:p w:rsidR="00557918" w:rsidRDefault="00557918" w:rsidP="005B7A6E">
            <w:pPr>
              <w:jc w:val="center"/>
              <w:rPr>
                <w:rFonts w:ascii="Times New Roman" w:hAnsi="Times New Roman" w:cs="Times New Roman"/>
                <w:sz w:val="24"/>
                <w:szCs w:val="24"/>
              </w:rPr>
            </w:pPr>
          </w:p>
        </w:tc>
        <w:tc>
          <w:tcPr>
            <w:tcW w:w="524" w:type="dxa"/>
            <w:vMerge/>
            <w:textDirection w:val="btLr"/>
            <w:vAlign w:val="center"/>
          </w:tcPr>
          <w:p w:rsidR="00557918" w:rsidRDefault="00557918" w:rsidP="005B7A6E">
            <w:pPr>
              <w:ind w:left="113" w:right="113"/>
              <w:jc w:val="center"/>
              <w:rPr>
                <w:rFonts w:ascii="Times New Roman" w:hAnsi="Times New Roman" w:cs="Times New Roman"/>
                <w:sz w:val="24"/>
                <w:szCs w:val="24"/>
              </w:rPr>
            </w:pPr>
          </w:p>
        </w:tc>
        <w:tc>
          <w:tcPr>
            <w:tcW w:w="1606" w:type="dxa"/>
            <w:vMerge/>
            <w:vAlign w:val="center"/>
          </w:tcPr>
          <w:p w:rsidR="00557918" w:rsidRDefault="00557918" w:rsidP="005B7A6E">
            <w:pPr>
              <w:jc w:val="center"/>
              <w:rPr>
                <w:rFonts w:ascii="Times New Roman" w:hAnsi="Times New Roman" w:cs="Times New Roman"/>
                <w:sz w:val="24"/>
                <w:szCs w:val="24"/>
              </w:rPr>
            </w:pPr>
          </w:p>
        </w:tc>
        <w:tc>
          <w:tcPr>
            <w:tcW w:w="524" w:type="dxa"/>
            <w:vMerge/>
            <w:textDirection w:val="btLr"/>
            <w:vAlign w:val="center"/>
          </w:tcPr>
          <w:p w:rsidR="00557918" w:rsidRDefault="00557918" w:rsidP="005B7A6E">
            <w:pPr>
              <w:ind w:left="113" w:right="113"/>
              <w:jc w:val="center"/>
              <w:rPr>
                <w:rFonts w:ascii="Times New Roman" w:hAnsi="Times New Roman" w:cs="Times New Roman"/>
                <w:sz w:val="24"/>
                <w:szCs w:val="24"/>
              </w:rPr>
            </w:pPr>
          </w:p>
        </w:tc>
        <w:tc>
          <w:tcPr>
            <w:tcW w:w="524" w:type="dxa"/>
            <w:vMerge/>
            <w:textDirection w:val="btLr"/>
            <w:vAlign w:val="center"/>
          </w:tcPr>
          <w:p w:rsidR="00557918" w:rsidRDefault="00557918" w:rsidP="005B7A6E">
            <w:pPr>
              <w:ind w:left="113" w:right="113"/>
              <w:jc w:val="center"/>
              <w:rPr>
                <w:rFonts w:ascii="Times New Roman" w:hAnsi="Times New Roman" w:cs="Times New Roman"/>
                <w:sz w:val="24"/>
                <w:szCs w:val="24"/>
              </w:rPr>
            </w:pPr>
          </w:p>
        </w:tc>
        <w:tc>
          <w:tcPr>
            <w:tcW w:w="1940" w:type="dxa"/>
            <w:vMerge/>
            <w:vAlign w:val="center"/>
          </w:tcPr>
          <w:p w:rsidR="00557918" w:rsidRDefault="00557918" w:rsidP="005B7A6E">
            <w:pPr>
              <w:jc w:val="center"/>
              <w:rPr>
                <w:rFonts w:ascii="Times New Roman" w:hAnsi="Times New Roman" w:cs="Times New Roman"/>
                <w:sz w:val="24"/>
                <w:szCs w:val="24"/>
              </w:rPr>
            </w:pPr>
          </w:p>
        </w:tc>
      </w:tr>
    </w:tbl>
    <w:p w:rsidR="000B43D3" w:rsidRDefault="000B43D3" w:rsidP="007A4183">
      <w:pPr>
        <w:spacing w:after="0"/>
        <w:rPr>
          <w:rFonts w:ascii="Times New Roman" w:hAnsi="Times New Roman" w:cs="Times New Roman"/>
          <w:sz w:val="24"/>
          <w:szCs w:val="24"/>
        </w:rPr>
      </w:pPr>
    </w:p>
    <w:p w:rsidR="000B43D3" w:rsidRPr="0029728A" w:rsidRDefault="000B43D3" w:rsidP="007A4183">
      <w:pPr>
        <w:spacing w:after="0"/>
        <w:rPr>
          <w:rFonts w:ascii="Times New Roman" w:hAnsi="Times New Roman" w:cs="Times New Roman"/>
          <w:sz w:val="24"/>
          <w:szCs w:val="24"/>
        </w:rPr>
      </w:pPr>
    </w:p>
    <w:sectPr w:rsidR="000B43D3" w:rsidRPr="0029728A" w:rsidSect="0029308C">
      <w:pgSz w:w="16838" w:h="11906" w:orient="landscape"/>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9"/>
  <w:hyphenationZone w:val="425"/>
  <w:characterSpacingControl w:val="doNotCompress"/>
  <w:compat/>
  <w:rsids>
    <w:rsidRoot w:val="008D3AC6"/>
    <w:rsid w:val="00030837"/>
    <w:rsid w:val="00041139"/>
    <w:rsid w:val="000455AB"/>
    <w:rsid w:val="00077848"/>
    <w:rsid w:val="000A2D62"/>
    <w:rsid w:val="000B43D3"/>
    <w:rsid w:val="000B674A"/>
    <w:rsid w:val="00147D94"/>
    <w:rsid w:val="0015025D"/>
    <w:rsid w:val="001513E5"/>
    <w:rsid w:val="00157247"/>
    <w:rsid w:val="00162CB5"/>
    <w:rsid w:val="001677A1"/>
    <w:rsid w:val="00177C8F"/>
    <w:rsid w:val="00177DD3"/>
    <w:rsid w:val="001A0EFA"/>
    <w:rsid w:val="001C648E"/>
    <w:rsid w:val="001D1226"/>
    <w:rsid w:val="001D384B"/>
    <w:rsid w:val="001E4EA2"/>
    <w:rsid w:val="00260E1A"/>
    <w:rsid w:val="00267EEE"/>
    <w:rsid w:val="00273746"/>
    <w:rsid w:val="0028659B"/>
    <w:rsid w:val="0029308C"/>
    <w:rsid w:val="0029728A"/>
    <w:rsid w:val="002B19ED"/>
    <w:rsid w:val="002B4F63"/>
    <w:rsid w:val="002C179F"/>
    <w:rsid w:val="00314306"/>
    <w:rsid w:val="00330020"/>
    <w:rsid w:val="00341A12"/>
    <w:rsid w:val="003562EA"/>
    <w:rsid w:val="003814E0"/>
    <w:rsid w:val="003E59E7"/>
    <w:rsid w:val="003F46B8"/>
    <w:rsid w:val="00416321"/>
    <w:rsid w:val="00435D1A"/>
    <w:rsid w:val="004541D4"/>
    <w:rsid w:val="00462FF2"/>
    <w:rsid w:val="00475E32"/>
    <w:rsid w:val="00487CD5"/>
    <w:rsid w:val="004A5B25"/>
    <w:rsid w:val="004C258D"/>
    <w:rsid w:val="004D2D9A"/>
    <w:rsid w:val="004F1286"/>
    <w:rsid w:val="00520AC3"/>
    <w:rsid w:val="00520C7B"/>
    <w:rsid w:val="00522CCE"/>
    <w:rsid w:val="005436DB"/>
    <w:rsid w:val="00557918"/>
    <w:rsid w:val="00581199"/>
    <w:rsid w:val="005A163C"/>
    <w:rsid w:val="005A4A47"/>
    <w:rsid w:val="005B46A0"/>
    <w:rsid w:val="005C0593"/>
    <w:rsid w:val="005D2B9C"/>
    <w:rsid w:val="005E5966"/>
    <w:rsid w:val="00602FC0"/>
    <w:rsid w:val="00654A06"/>
    <w:rsid w:val="006A0812"/>
    <w:rsid w:val="006B383A"/>
    <w:rsid w:val="006C05AD"/>
    <w:rsid w:val="006E3AAC"/>
    <w:rsid w:val="00700759"/>
    <w:rsid w:val="0070234A"/>
    <w:rsid w:val="00730CCE"/>
    <w:rsid w:val="00753585"/>
    <w:rsid w:val="007626C3"/>
    <w:rsid w:val="00782217"/>
    <w:rsid w:val="007872C8"/>
    <w:rsid w:val="007A3A75"/>
    <w:rsid w:val="007A4183"/>
    <w:rsid w:val="007A54E5"/>
    <w:rsid w:val="007B6D2C"/>
    <w:rsid w:val="007E29CD"/>
    <w:rsid w:val="007E54BF"/>
    <w:rsid w:val="007E7225"/>
    <w:rsid w:val="008062A2"/>
    <w:rsid w:val="00807F92"/>
    <w:rsid w:val="00810669"/>
    <w:rsid w:val="00823786"/>
    <w:rsid w:val="008300D5"/>
    <w:rsid w:val="008420C7"/>
    <w:rsid w:val="008749AD"/>
    <w:rsid w:val="0088260D"/>
    <w:rsid w:val="008B3584"/>
    <w:rsid w:val="008B7C1C"/>
    <w:rsid w:val="008C16D9"/>
    <w:rsid w:val="008D3AC6"/>
    <w:rsid w:val="0095570D"/>
    <w:rsid w:val="00971351"/>
    <w:rsid w:val="00984287"/>
    <w:rsid w:val="009A5277"/>
    <w:rsid w:val="009A570E"/>
    <w:rsid w:val="009B1751"/>
    <w:rsid w:val="009E54FD"/>
    <w:rsid w:val="00A004CA"/>
    <w:rsid w:val="00A1068A"/>
    <w:rsid w:val="00A32E3A"/>
    <w:rsid w:val="00AA1C3B"/>
    <w:rsid w:val="00AC4A13"/>
    <w:rsid w:val="00AC6609"/>
    <w:rsid w:val="00B451DC"/>
    <w:rsid w:val="00B66BF3"/>
    <w:rsid w:val="00B738C6"/>
    <w:rsid w:val="00BC10AC"/>
    <w:rsid w:val="00BC547A"/>
    <w:rsid w:val="00BE7717"/>
    <w:rsid w:val="00BF2C5A"/>
    <w:rsid w:val="00C23ABC"/>
    <w:rsid w:val="00C2763E"/>
    <w:rsid w:val="00C33C9D"/>
    <w:rsid w:val="00C63949"/>
    <w:rsid w:val="00C80BC0"/>
    <w:rsid w:val="00CB75F8"/>
    <w:rsid w:val="00CC7202"/>
    <w:rsid w:val="00D46542"/>
    <w:rsid w:val="00D50AC2"/>
    <w:rsid w:val="00DA04F8"/>
    <w:rsid w:val="00DA3BD6"/>
    <w:rsid w:val="00DC4168"/>
    <w:rsid w:val="00DE4AE8"/>
    <w:rsid w:val="00E01A3E"/>
    <w:rsid w:val="00E05E80"/>
    <w:rsid w:val="00E16CFF"/>
    <w:rsid w:val="00E25887"/>
    <w:rsid w:val="00E72AF3"/>
    <w:rsid w:val="00E7794C"/>
    <w:rsid w:val="00EA6000"/>
    <w:rsid w:val="00EB01AA"/>
    <w:rsid w:val="00ED34BE"/>
    <w:rsid w:val="00EE3CBD"/>
    <w:rsid w:val="00F35740"/>
    <w:rsid w:val="00F359BE"/>
    <w:rsid w:val="00FA3FFB"/>
    <w:rsid w:val="00FB75A5"/>
    <w:rsid w:val="00FB7DB5"/>
    <w:rsid w:val="00FC6E8B"/>
    <w:rsid w:val="00FE4D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3A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AC6"/>
  </w:style>
  <w:style w:type="paragraph" w:styleId="Altbilgi">
    <w:name w:val="footer"/>
    <w:basedOn w:val="Normal"/>
    <w:link w:val="AltbilgiChar"/>
    <w:unhideWhenUsed/>
    <w:rsid w:val="008D3AC6"/>
    <w:pPr>
      <w:tabs>
        <w:tab w:val="center" w:pos="4536"/>
        <w:tab w:val="right" w:pos="9072"/>
      </w:tabs>
      <w:spacing w:after="0" w:line="240" w:lineRule="auto"/>
    </w:pPr>
  </w:style>
  <w:style w:type="character" w:customStyle="1" w:styleId="AltbilgiChar">
    <w:name w:val="Altbilgi Char"/>
    <w:basedOn w:val="VarsaylanParagrafYazTipi"/>
    <w:link w:val="Altbilgi"/>
    <w:rsid w:val="008D3AC6"/>
  </w:style>
  <w:style w:type="paragraph" w:styleId="BalonMetni">
    <w:name w:val="Balloon Text"/>
    <w:basedOn w:val="Normal"/>
    <w:link w:val="BalonMetniChar"/>
    <w:uiPriority w:val="99"/>
    <w:semiHidden/>
    <w:unhideWhenUsed/>
    <w:rsid w:val="008D3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AC6"/>
    <w:rPr>
      <w:rFonts w:ascii="Tahoma" w:hAnsi="Tahoma" w:cs="Tahoma"/>
      <w:sz w:val="16"/>
      <w:szCs w:val="16"/>
    </w:rPr>
  </w:style>
  <w:style w:type="table" w:styleId="AkListe">
    <w:name w:val="Light List"/>
    <w:basedOn w:val="NormalTablo"/>
    <w:uiPriority w:val="61"/>
    <w:rsid w:val="008420C7"/>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59"/>
    <w:rsid w:val="000B4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3A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AC6"/>
  </w:style>
  <w:style w:type="paragraph" w:styleId="Altbilgi">
    <w:name w:val="footer"/>
    <w:basedOn w:val="Normal"/>
    <w:link w:val="AltbilgiChar"/>
    <w:unhideWhenUsed/>
    <w:rsid w:val="008D3AC6"/>
    <w:pPr>
      <w:tabs>
        <w:tab w:val="center" w:pos="4536"/>
        <w:tab w:val="right" w:pos="9072"/>
      </w:tabs>
      <w:spacing w:after="0" w:line="240" w:lineRule="auto"/>
    </w:pPr>
  </w:style>
  <w:style w:type="character" w:customStyle="1" w:styleId="AltbilgiChar">
    <w:name w:val="Altbilgi Char"/>
    <w:basedOn w:val="VarsaylanParagrafYazTipi"/>
    <w:link w:val="Altbilgi"/>
    <w:rsid w:val="008D3AC6"/>
  </w:style>
  <w:style w:type="paragraph" w:styleId="BalonMetni">
    <w:name w:val="Balloon Text"/>
    <w:basedOn w:val="Normal"/>
    <w:link w:val="BalonMetniChar"/>
    <w:uiPriority w:val="99"/>
    <w:semiHidden/>
    <w:unhideWhenUsed/>
    <w:rsid w:val="008D3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AC6"/>
    <w:rPr>
      <w:rFonts w:ascii="Tahoma" w:hAnsi="Tahoma" w:cs="Tahoma"/>
      <w:sz w:val="16"/>
      <w:szCs w:val="16"/>
    </w:rPr>
  </w:style>
  <w:style w:type="table" w:styleId="AkListe">
    <w:name w:val="Light List"/>
    <w:basedOn w:val="NormalTablo"/>
    <w:uiPriority w:val="61"/>
    <w:rsid w:val="008420C7"/>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59"/>
    <w:rsid w:val="000B4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9BA09-6E84-442A-8559-CD7FF0B87DD0}"/>
</file>

<file path=customXml/itemProps2.xml><?xml version="1.0" encoding="utf-8"?>
<ds:datastoreItem xmlns:ds="http://schemas.openxmlformats.org/officeDocument/2006/customXml" ds:itemID="{E0D1D890-B736-4D0A-9C07-91E95D39339F}"/>
</file>

<file path=customXml/itemProps3.xml><?xml version="1.0" encoding="utf-8"?>
<ds:datastoreItem xmlns:ds="http://schemas.openxmlformats.org/officeDocument/2006/customXml" ds:itemID="{7BE06292-9D69-461A-87B7-2A1F6510B7D1}"/>
</file>

<file path=customXml/itemProps4.xml><?xml version="1.0" encoding="utf-8"?>
<ds:datastoreItem xmlns:ds="http://schemas.openxmlformats.org/officeDocument/2006/customXml" ds:itemID="{02FFA19A-CA5D-4E46-BFC3-EE11625E8873}"/>
</file>

<file path=docProps/app.xml><?xml version="1.0" encoding="utf-8"?>
<Properties xmlns="http://schemas.openxmlformats.org/officeDocument/2006/extended-properties" xmlns:vt="http://schemas.openxmlformats.org/officeDocument/2006/docPropsVTypes">
  <Template>Normal.dotm</Template>
  <TotalTime>10</TotalTime>
  <Pages>5</Pages>
  <Words>1088</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AY</dc:creator>
  <cp:lastModifiedBy>hp</cp:lastModifiedBy>
  <cp:revision>10</cp:revision>
  <dcterms:created xsi:type="dcterms:W3CDTF">2018-03-15T12:17:00Z</dcterms:created>
  <dcterms:modified xsi:type="dcterms:W3CDTF">2018-04-01T09:13:00Z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