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C6" w:rsidRPr="00CF1672" w:rsidRDefault="00037A95" w:rsidP="00CA666F">
      <w:pPr>
        <w:tabs>
          <w:tab w:val="left" w:pos="720"/>
        </w:tabs>
        <w:jc w:val="center"/>
        <w:rPr>
          <w:b/>
          <w:sz w:val="22"/>
          <w:szCs w:val="22"/>
        </w:rPr>
      </w:pPr>
      <w:r w:rsidRPr="00CF1672">
        <w:rPr>
          <w:b/>
          <w:sz w:val="22"/>
          <w:szCs w:val="22"/>
        </w:rPr>
        <w:t>HIBE SÖZLEŞMESI AŞAMASINDA VERILMESI GEREKEN BELGELER</w:t>
      </w:r>
    </w:p>
    <w:p w:rsidR="00F916EF" w:rsidRPr="00CF1672" w:rsidRDefault="00037A95" w:rsidP="0081151D">
      <w:pPr>
        <w:tabs>
          <w:tab w:val="left" w:pos="720"/>
        </w:tabs>
        <w:jc w:val="both"/>
        <w:rPr>
          <w:sz w:val="22"/>
          <w:szCs w:val="22"/>
        </w:rPr>
      </w:pPr>
      <w:r w:rsidRPr="00CF1672">
        <w:rPr>
          <w:sz w:val="22"/>
          <w:szCs w:val="22"/>
        </w:rPr>
        <w:tab/>
        <w:t>Aşağıdaki belgeler hib</w:t>
      </w:r>
      <w:r w:rsidR="00DD2997">
        <w:rPr>
          <w:sz w:val="22"/>
          <w:szCs w:val="22"/>
        </w:rPr>
        <w:t>e sözleşmesi imzalanmadan önce İl M</w:t>
      </w:r>
      <w:bookmarkStart w:id="0" w:name="_GoBack"/>
      <w:bookmarkEnd w:id="0"/>
      <w:r w:rsidRPr="00CF1672">
        <w:rPr>
          <w:sz w:val="22"/>
          <w:szCs w:val="22"/>
        </w:rPr>
        <w:t>üdürlüğüne sunulmalıdır. Bu belgeleri sunmayan başvuru sahipleri ile hibe sözleşmesi imzalanmaz.</w:t>
      </w:r>
    </w:p>
    <w:p w:rsidR="00EB3E97" w:rsidRPr="00CF1672" w:rsidRDefault="00F916EF" w:rsidP="0081151D">
      <w:pPr>
        <w:tabs>
          <w:tab w:val="left" w:pos="720"/>
        </w:tabs>
        <w:jc w:val="both"/>
        <w:rPr>
          <w:sz w:val="22"/>
          <w:szCs w:val="22"/>
        </w:rPr>
      </w:pPr>
      <w:r w:rsidRPr="00CF1672">
        <w:rPr>
          <w:b/>
          <w:sz w:val="22"/>
          <w:szCs w:val="22"/>
        </w:rPr>
        <w:t>A iş planı kapsamında</w:t>
      </w:r>
      <w:r w:rsidR="003900CB">
        <w:rPr>
          <w:b/>
          <w:sz w:val="22"/>
          <w:szCs w:val="22"/>
        </w:rPr>
        <w:t xml:space="preserve"> </w:t>
      </w:r>
      <w:r w:rsidR="0019211F" w:rsidRPr="00CF1672">
        <w:rPr>
          <w:b/>
          <w:sz w:val="22"/>
          <w:szCs w:val="22"/>
        </w:rPr>
        <w:t>(Makine Ekipman Alımı)</w:t>
      </w:r>
      <w:r w:rsidRPr="00CF1672">
        <w:rPr>
          <w:b/>
          <w:sz w:val="22"/>
          <w:szCs w:val="22"/>
        </w:rPr>
        <w:t>;</w:t>
      </w:r>
    </w:p>
    <w:p w:rsidR="00EB3E97" w:rsidRPr="00CF1672" w:rsidRDefault="00F37DA5" w:rsidP="00F916EF">
      <w:pPr>
        <w:ind w:firstLine="708"/>
        <w:jc w:val="both"/>
        <w:rPr>
          <w:i/>
          <w:color w:val="000001"/>
          <w:sz w:val="22"/>
          <w:szCs w:val="22"/>
        </w:rPr>
      </w:pPr>
      <w:r w:rsidRPr="00CF1672">
        <w:rPr>
          <w:b/>
          <w:sz w:val="22"/>
          <w:szCs w:val="22"/>
        </w:rPr>
        <w:t>1-</w:t>
      </w:r>
      <w:r w:rsidR="00EB3E97" w:rsidRPr="00CF1672">
        <w:rPr>
          <w:b/>
          <w:sz w:val="22"/>
          <w:szCs w:val="22"/>
        </w:rPr>
        <w:t>)</w:t>
      </w:r>
      <w:r w:rsidRPr="00CF1672">
        <w:rPr>
          <w:b/>
          <w:sz w:val="22"/>
          <w:szCs w:val="22"/>
        </w:rPr>
        <w:t>Yatırımcı tarafından hazırlanan ve sunulan hibe başvuru formu ve ekleri</w:t>
      </w:r>
      <w:r w:rsidRPr="00CF1672">
        <w:rPr>
          <w:sz w:val="22"/>
          <w:szCs w:val="22"/>
        </w:rPr>
        <w:t>; (</w:t>
      </w:r>
      <w:r w:rsidRPr="00CF1672">
        <w:rPr>
          <w:i/>
          <w:iCs/>
          <w:color w:val="000001"/>
          <w:sz w:val="22"/>
          <w:szCs w:val="22"/>
        </w:rPr>
        <w:t>Başvuru esnasında sisteme taranarak girişleri yapılan be</w:t>
      </w:r>
      <w:r w:rsidR="00DD2997">
        <w:rPr>
          <w:i/>
          <w:iCs/>
          <w:color w:val="000001"/>
          <w:sz w:val="22"/>
          <w:szCs w:val="22"/>
        </w:rPr>
        <w:t>l</w:t>
      </w:r>
      <w:r w:rsidRPr="00CF1672">
        <w:rPr>
          <w:i/>
          <w:iCs/>
          <w:color w:val="000001"/>
          <w:sz w:val="22"/>
          <w:szCs w:val="22"/>
        </w:rPr>
        <w:t>gelerin asılları ile sistem üzerinde doldurulan belgelerin çıktıları (</w:t>
      </w:r>
      <w:r w:rsidRPr="00CF1672">
        <w:rPr>
          <w:i/>
          <w:color w:val="000001"/>
          <w:sz w:val="22"/>
          <w:szCs w:val="22"/>
        </w:rPr>
        <w:t>başvuru sahibi veya yetkilendirilen kişi tarafından</w:t>
      </w:r>
      <w:r w:rsidRPr="00CF1672">
        <w:rPr>
          <w:i/>
          <w:iCs/>
          <w:color w:val="000001"/>
          <w:sz w:val="22"/>
          <w:szCs w:val="22"/>
        </w:rPr>
        <w:t xml:space="preserve"> </w:t>
      </w:r>
      <w:r w:rsidRPr="00CF1672">
        <w:rPr>
          <w:b/>
          <w:i/>
          <w:iCs/>
          <w:color w:val="000001"/>
          <w:sz w:val="22"/>
          <w:szCs w:val="22"/>
        </w:rPr>
        <w:t>imzalanarak/paraflanarak</w:t>
      </w:r>
      <w:r w:rsidRPr="00CF1672">
        <w:rPr>
          <w:i/>
          <w:iCs/>
          <w:color w:val="000001"/>
          <w:sz w:val="22"/>
          <w:szCs w:val="22"/>
        </w:rPr>
        <w:t xml:space="preserve">) hibe sözleşmesi ekinde sunulacaktır. </w:t>
      </w:r>
      <w:r w:rsidRPr="00CF1672">
        <w:rPr>
          <w:i/>
          <w:color w:val="000001"/>
          <w:sz w:val="22"/>
          <w:szCs w:val="22"/>
        </w:rPr>
        <w:t>Proje klasörü hazırlanırken hibe sözleşmesi ekleri ayraçlar/indekslerle ayrılmalı ve bunların arasına ayrı bölümler şeklinde konulmalıdır)</w:t>
      </w:r>
    </w:p>
    <w:p w:rsidR="00EB3E97" w:rsidRPr="00CF1672" w:rsidRDefault="00EB3E97" w:rsidP="00EB3E97">
      <w:pPr>
        <w:pStyle w:val="Default"/>
        <w:spacing w:after="27"/>
        <w:ind w:firstLine="708"/>
        <w:rPr>
          <w:sz w:val="22"/>
          <w:szCs w:val="22"/>
        </w:rPr>
      </w:pPr>
      <w:r w:rsidRPr="00CF1672">
        <w:rPr>
          <w:b/>
          <w:sz w:val="22"/>
          <w:szCs w:val="22"/>
        </w:rPr>
        <w:t>2-)</w:t>
      </w:r>
      <w:r w:rsidRPr="00CF1672">
        <w:rPr>
          <w:sz w:val="22"/>
          <w:szCs w:val="22"/>
        </w:rPr>
        <w:t xml:space="preserve">Yatırımcının </w:t>
      </w:r>
      <w:r w:rsidR="00E04D3B">
        <w:rPr>
          <w:b/>
          <w:sz w:val="22"/>
          <w:szCs w:val="22"/>
        </w:rPr>
        <w:t>SGK ve V</w:t>
      </w:r>
      <w:r w:rsidRPr="00CF1672">
        <w:rPr>
          <w:b/>
          <w:sz w:val="22"/>
          <w:szCs w:val="22"/>
        </w:rPr>
        <w:t>ergi borcu</w:t>
      </w:r>
      <w:r w:rsidRPr="00CF1672">
        <w:rPr>
          <w:sz w:val="22"/>
          <w:szCs w:val="22"/>
        </w:rPr>
        <w:t xml:space="preserve"> olmadığına dair</w:t>
      </w:r>
      <w:r w:rsidR="00E04D3B">
        <w:rPr>
          <w:sz w:val="22"/>
          <w:szCs w:val="22"/>
        </w:rPr>
        <w:t xml:space="preserve"> güncel </w:t>
      </w:r>
      <w:r w:rsidRPr="00CF1672">
        <w:rPr>
          <w:sz w:val="22"/>
          <w:szCs w:val="22"/>
        </w:rPr>
        <w:t xml:space="preserve">belgeler, </w:t>
      </w:r>
    </w:p>
    <w:p w:rsidR="00EB3E97" w:rsidRPr="00CF1672" w:rsidRDefault="00EB3E97" w:rsidP="00EB3E97">
      <w:pPr>
        <w:pStyle w:val="Default"/>
        <w:spacing w:after="27"/>
        <w:ind w:firstLine="708"/>
        <w:rPr>
          <w:sz w:val="22"/>
          <w:szCs w:val="22"/>
        </w:rPr>
      </w:pPr>
      <w:r w:rsidRPr="00CF1672">
        <w:rPr>
          <w:b/>
          <w:sz w:val="22"/>
          <w:szCs w:val="22"/>
        </w:rPr>
        <w:t>3-)</w:t>
      </w:r>
      <w:r w:rsidR="0019211F" w:rsidRPr="00CF1672">
        <w:rPr>
          <w:sz w:val="22"/>
          <w:szCs w:val="22"/>
        </w:rPr>
        <w:t xml:space="preserve">Güncel </w:t>
      </w:r>
      <w:r w:rsidRPr="00CF1672">
        <w:rPr>
          <w:sz w:val="22"/>
          <w:szCs w:val="22"/>
        </w:rPr>
        <w:t xml:space="preserve">İkametgâh Belgesi </w:t>
      </w:r>
    </w:p>
    <w:p w:rsidR="00EB3E97" w:rsidRPr="00CF1672" w:rsidRDefault="00EB3E97" w:rsidP="00EB3E97">
      <w:pPr>
        <w:pStyle w:val="Default"/>
        <w:spacing w:after="27"/>
        <w:ind w:firstLine="708"/>
        <w:jc w:val="both"/>
        <w:rPr>
          <w:sz w:val="22"/>
          <w:szCs w:val="22"/>
        </w:rPr>
      </w:pPr>
      <w:r w:rsidRPr="00CF1672">
        <w:rPr>
          <w:b/>
          <w:sz w:val="22"/>
          <w:szCs w:val="22"/>
        </w:rPr>
        <w:t>4-)</w:t>
      </w:r>
      <w:r w:rsidRPr="00CF1672">
        <w:rPr>
          <w:sz w:val="22"/>
          <w:szCs w:val="22"/>
        </w:rPr>
        <w:t xml:space="preserve">Tüzel kişi başvurularında tüzel kişiliğe ait sermaye pay oranlarını gösteren en son yayımlanmış </w:t>
      </w:r>
      <w:r w:rsidRPr="00CF1672">
        <w:rPr>
          <w:b/>
          <w:sz w:val="22"/>
          <w:szCs w:val="22"/>
        </w:rPr>
        <w:t>ticaret sicil gazetesi onaylı sureti</w:t>
      </w:r>
      <w:r w:rsidRPr="00CF1672">
        <w:rPr>
          <w:sz w:val="22"/>
          <w:szCs w:val="22"/>
        </w:rPr>
        <w:t xml:space="preserve">, </w:t>
      </w:r>
    </w:p>
    <w:p w:rsidR="00EB3E97" w:rsidRPr="00CF1672" w:rsidRDefault="00EB3E97" w:rsidP="00EB3E97">
      <w:pPr>
        <w:pStyle w:val="Default"/>
        <w:spacing w:after="27"/>
        <w:ind w:firstLine="708"/>
        <w:rPr>
          <w:sz w:val="22"/>
          <w:szCs w:val="22"/>
        </w:rPr>
      </w:pPr>
      <w:r w:rsidRPr="00CF1672">
        <w:rPr>
          <w:b/>
          <w:sz w:val="22"/>
          <w:szCs w:val="22"/>
        </w:rPr>
        <w:t>5-)</w:t>
      </w:r>
      <w:r w:rsidRPr="00CF1672">
        <w:rPr>
          <w:sz w:val="22"/>
          <w:szCs w:val="22"/>
        </w:rPr>
        <w:t xml:space="preserve"> </w:t>
      </w:r>
      <w:r w:rsidR="0019211F" w:rsidRPr="00CF1672">
        <w:rPr>
          <w:sz w:val="22"/>
          <w:szCs w:val="22"/>
        </w:rPr>
        <w:t xml:space="preserve">Güncel </w:t>
      </w:r>
      <w:r w:rsidRPr="00CF1672">
        <w:rPr>
          <w:sz w:val="22"/>
          <w:szCs w:val="22"/>
        </w:rPr>
        <w:t xml:space="preserve">Adli sicil kaydı, </w:t>
      </w:r>
    </w:p>
    <w:p w:rsidR="00C94253" w:rsidRPr="00CF1672" w:rsidRDefault="00EB3E97" w:rsidP="008A6265">
      <w:pPr>
        <w:ind w:firstLine="708"/>
        <w:jc w:val="both"/>
        <w:rPr>
          <w:sz w:val="22"/>
          <w:szCs w:val="22"/>
        </w:rPr>
      </w:pPr>
      <w:r w:rsidRPr="00CF1672">
        <w:rPr>
          <w:b/>
          <w:sz w:val="22"/>
          <w:szCs w:val="22"/>
        </w:rPr>
        <w:t>6-)</w:t>
      </w:r>
      <w:r w:rsidRPr="00CF1672">
        <w:rPr>
          <w:sz w:val="22"/>
          <w:szCs w:val="22"/>
        </w:rPr>
        <w:t xml:space="preserve">Alınacak makine </w:t>
      </w:r>
      <w:proofErr w:type="gramStart"/>
      <w:r w:rsidRPr="00CF1672">
        <w:rPr>
          <w:sz w:val="22"/>
          <w:szCs w:val="22"/>
        </w:rPr>
        <w:t>ekipmanın</w:t>
      </w:r>
      <w:proofErr w:type="gramEnd"/>
      <w:r w:rsidRPr="00CF1672">
        <w:rPr>
          <w:sz w:val="22"/>
          <w:szCs w:val="22"/>
        </w:rPr>
        <w:t xml:space="preserve"> </w:t>
      </w:r>
      <w:r w:rsidRPr="00CF1672">
        <w:rPr>
          <w:b/>
          <w:sz w:val="22"/>
          <w:szCs w:val="22"/>
        </w:rPr>
        <w:t>teknik özelliklerin</w:t>
      </w:r>
      <w:r w:rsidR="00CF1672" w:rsidRPr="00CF1672">
        <w:rPr>
          <w:sz w:val="22"/>
          <w:szCs w:val="22"/>
        </w:rPr>
        <w:t>i gösterir belge(</w:t>
      </w:r>
      <w:r w:rsidR="00CF1672" w:rsidRPr="00CF1672">
        <w:rPr>
          <w:i/>
          <w:sz w:val="22"/>
          <w:szCs w:val="22"/>
        </w:rPr>
        <w:t>başvuruda yüklemeyenler için</w:t>
      </w:r>
      <w:r w:rsidR="00CF1672" w:rsidRPr="00CF1672">
        <w:rPr>
          <w:sz w:val="22"/>
          <w:szCs w:val="22"/>
        </w:rPr>
        <w:t>)</w:t>
      </w:r>
    </w:p>
    <w:p w:rsidR="002371DB" w:rsidRPr="00CF1672" w:rsidRDefault="002371DB" w:rsidP="008A6265">
      <w:pPr>
        <w:ind w:firstLine="708"/>
        <w:jc w:val="both"/>
        <w:rPr>
          <w:sz w:val="22"/>
          <w:szCs w:val="22"/>
        </w:rPr>
      </w:pPr>
      <w:r w:rsidRPr="00CF1672">
        <w:rPr>
          <w:b/>
          <w:sz w:val="22"/>
          <w:szCs w:val="22"/>
        </w:rPr>
        <w:t>7-)Taahhütname-1</w:t>
      </w:r>
      <w:r w:rsidRPr="00CF1672">
        <w:rPr>
          <w:sz w:val="22"/>
          <w:szCs w:val="22"/>
        </w:rPr>
        <w:t>(</w:t>
      </w:r>
      <w:r w:rsidRPr="00CF1672">
        <w:rPr>
          <w:i/>
          <w:sz w:val="22"/>
          <w:szCs w:val="22"/>
        </w:rPr>
        <w:t>Uygulama rehberi eklerindeki formata</w:t>
      </w:r>
      <w:r w:rsidR="00CF1672" w:rsidRPr="00CF1672">
        <w:rPr>
          <w:i/>
          <w:sz w:val="22"/>
          <w:szCs w:val="22"/>
        </w:rPr>
        <w:t xml:space="preserve"> uygun</w:t>
      </w:r>
      <w:r w:rsidRPr="00CF1672">
        <w:rPr>
          <w:i/>
          <w:sz w:val="22"/>
          <w:szCs w:val="22"/>
        </w:rPr>
        <w:t xml:space="preserve"> başvuru aşamasında yüklemeyenler için</w:t>
      </w:r>
      <w:r w:rsidR="002B34FC">
        <w:rPr>
          <w:i/>
          <w:sz w:val="22"/>
          <w:szCs w:val="22"/>
        </w:rPr>
        <w:t>)</w:t>
      </w:r>
    </w:p>
    <w:p w:rsidR="00C63908" w:rsidRPr="00CF1672" w:rsidRDefault="00C63908" w:rsidP="008A6265">
      <w:pPr>
        <w:ind w:firstLine="708"/>
        <w:jc w:val="both"/>
        <w:rPr>
          <w:sz w:val="22"/>
          <w:szCs w:val="22"/>
        </w:rPr>
      </w:pPr>
      <w:r w:rsidRPr="003900CB">
        <w:rPr>
          <w:b/>
          <w:color w:val="000000"/>
          <w:sz w:val="22"/>
          <w:szCs w:val="22"/>
        </w:rPr>
        <w:t>8-)</w:t>
      </w:r>
      <w:r w:rsidRPr="00CF1672">
        <w:rPr>
          <w:b/>
          <w:sz w:val="22"/>
          <w:szCs w:val="22"/>
        </w:rPr>
        <w:t>Genel Taahhütname-5</w:t>
      </w:r>
      <w:r w:rsidRPr="00CF1672">
        <w:rPr>
          <w:sz w:val="22"/>
          <w:szCs w:val="22"/>
        </w:rPr>
        <w:t xml:space="preserve"> (Uygulama rehberi eklerindeki formata uygun imzalı bir şekilde)</w:t>
      </w:r>
    </w:p>
    <w:p w:rsidR="00C63908" w:rsidRPr="00CF1672" w:rsidRDefault="00C63908" w:rsidP="008A6265">
      <w:pPr>
        <w:ind w:firstLine="708"/>
        <w:jc w:val="both"/>
        <w:rPr>
          <w:b/>
          <w:sz w:val="22"/>
          <w:szCs w:val="22"/>
        </w:rPr>
      </w:pPr>
      <w:r w:rsidRPr="003900CB">
        <w:rPr>
          <w:b/>
          <w:sz w:val="22"/>
          <w:szCs w:val="22"/>
        </w:rPr>
        <w:t>9-)</w:t>
      </w:r>
      <w:r w:rsidRPr="00CF1672">
        <w:rPr>
          <w:sz w:val="22"/>
          <w:szCs w:val="22"/>
        </w:rPr>
        <w:t>Döner sermaye ücreti</w:t>
      </w:r>
      <w:r w:rsidR="00B56F31" w:rsidRPr="00CF1672">
        <w:rPr>
          <w:sz w:val="22"/>
          <w:szCs w:val="22"/>
        </w:rPr>
        <w:t>,</w:t>
      </w:r>
      <w:r w:rsidRPr="00CF1672">
        <w:rPr>
          <w:sz w:val="22"/>
          <w:szCs w:val="22"/>
        </w:rPr>
        <w:t xml:space="preserve"> </w:t>
      </w:r>
      <w:r w:rsidR="00B56F31" w:rsidRPr="00CF1672">
        <w:rPr>
          <w:sz w:val="22"/>
          <w:szCs w:val="22"/>
        </w:rPr>
        <w:t>(</w:t>
      </w:r>
      <w:r w:rsidR="009A2882" w:rsidRPr="00CF1672">
        <w:rPr>
          <w:sz w:val="22"/>
          <w:szCs w:val="22"/>
        </w:rPr>
        <w:t>Aşağıda belirtilen tutarların, b</w:t>
      </w:r>
      <w:r w:rsidRPr="00CF1672">
        <w:rPr>
          <w:sz w:val="22"/>
          <w:szCs w:val="22"/>
        </w:rPr>
        <w:t>aşvuru bedeli 50</w:t>
      </w:r>
      <w:r w:rsidR="003407EE" w:rsidRPr="00CF1672">
        <w:rPr>
          <w:sz w:val="22"/>
          <w:szCs w:val="22"/>
        </w:rPr>
        <w:t>,00</w:t>
      </w:r>
      <w:r w:rsidRPr="00CF1672">
        <w:rPr>
          <w:sz w:val="22"/>
          <w:szCs w:val="22"/>
        </w:rPr>
        <w:t xml:space="preserve"> TL’ye ek olarak hibe sözleşmesi aşamasında nakit olarak Müdürlüğümüz veznesine</w:t>
      </w:r>
      <w:r w:rsidR="003407EE" w:rsidRPr="00CF1672">
        <w:rPr>
          <w:sz w:val="22"/>
          <w:szCs w:val="22"/>
        </w:rPr>
        <w:t xml:space="preserve"> yatırılması</w:t>
      </w:r>
      <w:r w:rsidR="00B56F31" w:rsidRPr="00CF1672">
        <w:rPr>
          <w:sz w:val="22"/>
          <w:szCs w:val="22"/>
        </w:rPr>
        <w:t>)</w:t>
      </w:r>
    </w:p>
    <w:p w:rsidR="00F37DA5" w:rsidRPr="00CF1672" w:rsidRDefault="00F37DA5" w:rsidP="0019211F">
      <w:pPr>
        <w:ind w:firstLine="708"/>
        <w:jc w:val="both"/>
        <w:rPr>
          <w:i/>
          <w:color w:val="000001"/>
          <w:sz w:val="22"/>
          <w:szCs w:val="22"/>
        </w:rPr>
      </w:pPr>
      <w:r w:rsidRPr="00CF1672">
        <w:rPr>
          <w:i/>
          <w:color w:val="000001"/>
          <w:sz w:val="22"/>
          <w:szCs w:val="22"/>
        </w:rPr>
        <w:t xml:space="preserve"> </w:t>
      </w:r>
    </w:p>
    <w:tbl>
      <w:tblPr>
        <w:tblW w:w="9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9"/>
        <w:gridCol w:w="1131"/>
      </w:tblGrid>
      <w:tr w:rsidR="008F4701" w:rsidRPr="00CF1672" w:rsidTr="00C94253">
        <w:trPr>
          <w:trHeight w:val="340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701" w:rsidRPr="00CF1672" w:rsidRDefault="008F4701" w:rsidP="00852178">
            <w:pPr>
              <w:jc w:val="center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 xml:space="preserve">K.K.Y.D.P. </w:t>
            </w:r>
            <w:r w:rsidR="005C79F9" w:rsidRPr="00CF1672">
              <w:rPr>
                <w:sz w:val="22"/>
                <w:szCs w:val="22"/>
              </w:rPr>
              <w:t xml:space="preserve">Kırsal </w:t>
            </w:r>
            <w:r w:rsidRPr="00CF1672">
              <w:rPr>
                <w:sz w:val="22"/>
                <w:szCs w:val="22"/>
              </w:rPr>
              <w:t xml:space="preserve">Ekonomik </w:t>
            </w:r>
            <w:r w:rsidR="00837B3A" w:rsidRPr="00CF1672">
              <w:rPr>
                <w:sz w:val="22"/>
                <w:szCs w:val="22"/>
              </w:rPr>
              <w:t xml:space="preserve">Altyapı </w:t>
            </w:r>
            <w:r w:rsidRPr="00CF1672">
              <w:rPr>
                <w:sz w:val="22"/>
                <w:szCs w:val="22"/>
              </w:rPr>
              <w:t>Yatırım Programları İçin</w:t>
            </w:r>
            <w:r w:rsidR="00A16FA9" w:rsidRPr="00CF1672">
              <w:rPr>
                <w:sz w:val="22"/>
                <w:szCs w:val="22"/>
              </w:rPr>
              <w:t xml:space="preserve"> Başvuru ve Sözleşme Bedelleri</w:t>
            </w:r>
          </w:p>
        </w:tc>
      </w:tr>
      <w:tr w:rsidR="008F4701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01" w:rsidRPr="00CF1672" w:rsidRDefault="008F4701" w:rsidP="00037A95">
            <w:pPr>
              <w:jc w:val="both"/>
              <w:rPr>
                <w:b/>
                <w:sz w:val="22"/>
                <w:szCs w:val="22"/>
              </w:rPr>
            </w:pPr>
            <w:r w:rsidRPr="00CF1672">
              <w:rPr>
                <w:b/>
                <w:sz w:val="22"/>
                <w:szCs w:val="22"/>
              </w:rPr>
              <w:t>a) Başvuru Bedeli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01" w:rsidRPr="00CF1672" w:rsidRDefault="00B04030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50</w:t>
            </w:r>
            <w:r w:rsidR="008F4701" w:rsidRPr="00CF1672">
              <w:rPr>
                <w:sz w:val="22"/>
                <w:szCs w:val="22"/>
              </w:rPr>
              <w:t>,00</w:t>
            </w:r>
          </w:p>
        </w:tc>
      </w:tr>
      <w:tr w:rsidR="008F4701" w:rsidRPr="00CF1672" w:rsidTr="00C94253">
        <w:trPr>
          <w:trHeight w:val="340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4701" w:rsidRPr="00CF1672" w:rsidRDefault="008F4701" w:rsidP="00037A95">
            <w:pPr>
              <w:jc w:val="both"/>
              <w:rPr>
                <w:b/>
                <w:sz w:val="22"/>
                <w:szCs w:val="22"/>
              </w:rPr>
            </w:pPr>
            <w:r w:rsidRPr="00CF1672">
              <w:rPr>
                <w:b/>
                <w:sz w:val="22"/>
                <w:szCs w:val="22"/>
              </w:rPr>
              <w:t>b) Sözleşme Aşamasında</w:t>
            </w:r>
            <w:r w:rsidR="00FF719F" w:rsidRPr="00CF1672">
              <w:rPr>
                <w:b/>
                <w:sz w:val="22"/>
                <w:szCs w:val="22"/>
              </w:rPr>
              <w:t xml:space="preserve"> (Hibeye Esas Proje Tutarları)</w:t>
            </w:r>
          </w:p>
        </w:tc>
      </w:tr>
      <w:tr w:rsidR="008F4701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01" w:rsidRPr="00CF1672" w:rsidRDefault="005A5307" w:rsidP="00B04030">
            <w:pPr>
              <w:jc w:val="both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</w:t>
            </w:r>
            <w:r w:rsidR="00C545AC" w:rsidRPr="00CF1672">
              <w:rPr>
                <w:sz w:val="22"/>
                <w:szCs w:val="22"/>
              </w:rPr>
              <w:t xml:space="preserve">) </w:t>
            </w:r>
            <w:r w:rsidR="00B04030" w:rsidRPr="00CF1672">
              <w:rPr>
                <w:sz w:val="22"/>
                <w:szCs w:val="22"/>
              </w:rPr>
              <w:t>1</w:t>
            </w:r>
            <w:r w:rsidR="008F4701" w:rsidRPr="00CF1672">
              <w:rPr>
                <w:sz w:val="22"/>
                <w:szCs w:val="22"/>
              </w:rPr>
              <w:t xml:space="preserve">0.000 </w:t>
            </w:r>
            <w:proofErr w:type="spellStart"/>
            <w:r w:rsidR="008F4701" w:rsidRPr="00CF1672">
              <w:rPr>
                <w:sz w:val="22"/>
                <w:szCs w:val="22"/>
              </w:rPr>
              <w:t>TL'</w:t>
            </w:r>
            <w:r w:rsidR="00B04030" w:rsidRPr="00CF1672">
              <w:rPr>
                <w:sz w:val="22"/>
                <w:szCs w:val="22"/>
              </w:rPr>
              <w:t>na</w:t>
            </w:r>
            <w:proofErr w:type="spellEnd"/>
            <w:r w:rsidR="00B04030" w:rsidRPr="00CF1672">
              <w:rPr>
                <w:sz w:val="22"/>
                <w:szCs w:val="22"/>
              </w:rPr>
              <w:t xml:space="preserve"> Kadar Olan Yatırımlar İçin (1</w:t>
            </w:r>
            <w:r w:rsidR="008F4701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8F4701" w:rsidRPr="00CF1672">
              <w:rPr>
                <w:sz w:val="22"/>
                <w:szCs w:val="22"/>
              </w:rPr>
              <w:t>Dahil</w:t>
            </w:r>
            <w:proofErr w:type="gramEnd"/>
            <w:r w:rsidR="008F4701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01" w:rsidRPr="00CF1672" w:rsidRDefault="00B04030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25</w:t>
            </w:r>
            <w:r w:rsidR="008F4701" w:rsidRPr="00CF1672">
              <w:rPr>
                <w:sz w:val="22"/>
                <w:szCs w:val="22"/>
              </w:rPr>
              <w:t>,00</w:t>
            </w:r>
          </w:p>
        </w:tc>
      </w:tr>
      <w:tr w:rsidR="008F4701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01" w:rsidRPr="00CF1672" w:rsidRDefault="005A5307" w:rsidP="00037A95">
            <w:pPr>
              <w:jc w:val="both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2</w:t>
            </w:r>
            <w:r w:rsidR="00B04030" w:rsidRPr="00CF1672">
              <w:rPr>
                <w:sz w:val="22"/>
                <w:szCs w:val="22"/>
              </w:rPr>
              <w:t>) 10.000 üzeri 2</w:t>
            </w:r>
            <w:r w:rsidR="008F4701" w:rsidRPr="00CF1672">
              <w:rPr>
                <w:sz w:val="22"/>
                <w:szCs w:val="22"/>
              </w:rPr>
              <w:t>0.000 TL'y</w:t>
            </w:r>
            <w:r w:rsidR="00B04030" w:rsidRPr="00CF1672">
              <w:rPr>
                <w:sz w:val="22"/>
                <w:szCs w:val="22"/>
              </w:rPr>
              <w:t>e Kadar Olan Yatırımlar İçin (2</w:t>
            </w:r>
            <w:r w:rsidR="008F4701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8F4701" w:rsidRPr="00CF1672">
              <w:rPr>
                <w:sz w:val="22"/>
                <w:szCs w:val="22"/>
              </w:rPr>
              <w:t>Dahil</w:t>
            </w:r>
            <w:proofErr w:type="gramEnd"/>
            <w:r w:rsidR="008F4701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01" w:rsidRPr="00CF1672" w:rsidRDefault="00B04030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50</w:t>
            </w:r>
            <w:r w:rsidR="008F4701" w:rsidRPr="00CF1672">
              <w:rPr>
                <w:sz w:val="22"/>
                <w:szCs w:val="22"/>
              </w:rPr>
              <w:t>,00</w:t>
            </w:r>
          </w:p>
        </w:tc>
      </w:tr>
      <w:tr w:rsidR="008F4701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01" w:rsidRPr="00CF1672" w:rsidRDefault="005A5307" w:rsidP="00037A95">
            <w:pPr>
              <w:jc w:val="both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3</w:t>
            </w:r>
            <w:r w:rsidR="00B04030" w:rsidRPr="00CF1672">
              <w:rPr>
                <w:sz w:val="22"/>
                <w:szCs w:val="22"/>
              </w:rPr>
              <w:t>) 20.000 üzeri 3</w:t>
            </w:r>
            <w:r w:rsidR="008F4701" w:rsidRPr="00CF1672">
              <w:rPr>
                <w:sz w:val="22"/>
                <w:szCs w:val="22"/>
              </w:rPr>
              <w:t xml:space="preserve">0.000 TL'ye </w:t>
            </w:r>
            <w:r w:rsidR="00B04030" w:rsidRPr="00CF1672">
              <w:rPr>
                <w:sz w:val="22"/>
                <w:szCs w:val="22"/>
              </w:rPr>
              <w:t>Kadar Olan Yatırımlar İçin (3</w:t>
            </w:r>
            <w:r w:rsidR="008F4701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8F4701" w:rsidRPr="00CF1672">
              <w:rPr>
                <w:sz w:val="22"/>
                <w:szCs w:val="22"/>
              </w:rPr>
              <w:t>Dahil</w:t>
            </w:r>
            <w:proofErr w:type="gramEnd"/>
            <w:r w:rsidR="008F4701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01" w:rsidRPr="00CF1672" w:rsidRDefault="00B04030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75</w:t>
            </w:r>
            <w:r w:rsidR="008F4701" w:rsidRPr="00CF1672">
              <w:rPr>
                <w:sz w:val="22"/>
                <w:szCs w:val="22"/>
              </w:rPr>
              <w:t>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30" w:rsidRPr="00CF1672" w:rsidRDefault="005A5307">
            <w:pPr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4</w:t>
            </w:r>
            <w:r w:rsidR="00B04030" w:rsidRPr="00CF1672">
              <w:rPr>
                <w:sz w:val="22"/>
                <w:szCs w:val="22"/>
              </w:rPr>
              <w:t xml:space="preserve">) 30.000 üzeri 40.000 TL'ye Kadar Olan Yatırımlar İçin (40.000 </w:t>
            </w:r>
            <w:proofErr w:type="gramStart"/>
            <w:r w:rsidR="00B04030" w:rsidRPr="00CF1672">
              <w:rPr>
                <w:sz w:val="22"/>
                <w:szCs w:val="22"/>
              </w:rPr>
              <w:t>Dahil</w:t>
            </w:r>
            <w:proofErr w:type="gramEnd"/>
            <w:r w:rsidR="00B04030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B04030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100,00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30" w:rsidRPr="00CF1672" w:rsidRDefault="005A5307">
            <w:pPr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5</w:t>
            </w:r>
            <w:r w:rsidR="006D49D7" w:rsidRPr="00CF1672">
              <w:rPr>
                <w:sz w:val="22"/>
                <w:szCs w:val="22"/>
              </w:rPr>
              <w:t xml:space="preserve">) </w:t>
            </w:r>
            <w:r w:rsidR="00B04030" w:rsidRPr="00CF1672">
              <w:rPr>
                <w:sz w:val="22"/>
                <w:szCs w:val="22"/>
              </w:rPr>
              <w:t xml:space="preserve">40.000 üzeri 50.000 TL'ye Kadar Olan Yatırımlar İçin (50.000 </w:t>
            </w:r>
            <w:proofErr w:type="gramStart"/>
            <w:r w:rsidR="00B04030" w:rsidRPr="00CF1672">
              <w:rPr>
                <w:sz w:val="22"/>
                <w:szCs w:val="22"/>
              </w:rPr>
              <w:t>Dahil</w:t>
            </w:r>
            <w:proofErr w:type="gramEnd"/>
            <w:r w:rsidR="00B04030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B04030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125,00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30" w:rsidRPr="00CF1672" w:rsidRDefault="005A5307">
            <w:pPr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6</w:t>
            </w:r>
            <w:r w:rsidR="006D49D7" w:rsidRPr="00CF1672">
              <w:rPr>
                <w:sz w:val="22"/>
                <w:szCs w:val="22"/>
              </w:rPr>
              <w:t xml:space="preserve">) </w:t>
            </w:r>
            <w:r w:rsidR="00B04030" w:rsidRPr="00CF1672">
              <w:rPr>
                <w:sz w:val="22"/>
                <w:szCs w:val="22"/>
              </w:rPr>
              <w:t xml:space="preserve">50.000 </w:t>
            </w:r>
            <w:r w:rsidR="000740C8" w:rsidRPr="00CF1672">
              <w:rPr>
                <w:sz w:val="22"/>
                <w:szCs w:val="22"/>
              </w:rPr>
              <w:t>üzeri 6</w:t>
            </w:r>
            <w:r w:rsidR="00B04030" w:rsidRPr="00CF1672">
              <w:rPr>
                <w:sz w:val="22"/>
                <w:szCs w:val="22"/>
              </w:rPr>
              <w:t xml:space="preserve">0.000 TL'ye </w:t>
            </w:r>
            <w:r w:rsidR="000740C8" w:rsidRPr="00CF1672">
              <w:rPr>
                <w:sz w:val="22"/>
                <w:szCs w:val="22"/>
              </w:rPr>
              <w:t>Kadar Olan Yatırımlar İçin (6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B04030" w:rsidRPr="00CF1672">
              <w:rPr>
                <w:sz w:val="22"/>
                <w:szCs w:val="22"/>
              </w:rPr>
              <w:t>Dahil</w:t>
            </w:r>
            <w:proofErr w:type="gramEnd"/>
            <w:r w:rsidR="00B04030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0740C8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150,00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30" w:rsidRPr="00CF1672" w:rsidRDefault="005A5307">
            <w:pPr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7</w:t>
            </w:r>
            <w:r w:rsidR="006D49D7" w:rsidRPr="00CF1672">
              <w:rPr>
                <w:sz w:val="22"/>
                <w:szCs w:val="22"/>
              </w:rPr>
              <w:t xml:space="preserve">) </w:t>
            </w:r>
            <w:r w:rsidR="000740C8" w:rsidRPr="00CF1672">
              <w:rPr>
                <w:sz w:val="22"/>
                <w:szCs w:val="22"/>
              </w:rPr>
              <w:t>6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r w:rsidR="000740C8" w:rsidRPr="00CF1672">
              <w:rPr>
                <w:sz w:val="22"/>
                <w:szCs w:val="22"/>
              </w:rPr>
              <w:t>üzeri 7</w:t>
            </w:r>
            <w:r w:rsidR="00B04030" w:rsidRPr="00CF1672">
              <w:rPr>
                <w:sz w:val="22"/>
                <w:szCs w:val="22"/>
              </w:rPr>
              <w:t xml:space="preserve">0.000 TL'ye </w:t>
            </w:r>
            <w:r w:rsidR="000740C8" w:rsidRPr="00CF1672">
              <w:rPr>
                <w:sz w:val="22"/>
                <w:szCs w:val="22"/>
              </w:rPr>
              <w:t>Kadar Olan Yatırımlar İçin (7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B04030" w:rsidRPr="00CF1672">
              <w:rPr>
                <w:sz w:val="22"/>
                <w:szCs w:val="22"/>
              </w:rPr>
              <w:t>Dahil</w:t>
            </w:r>
            <w:proofErr w:type="gramEnd"/>
            <w:r w:rsidR="00B04030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0740C8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175,00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30" w:rsidRPr="00CF1672" w:rsidRDefault="005A5307">
            <w:pPr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8</w:t>
            </w:r>
            <w:r w:rsidR="006D49D7" w:rsidRPr="00CF1672">
              <w:rPr>
                <w:sz w:val="22"/>
                <w:szCs w:val="22"/>
              </w:rPr>
              <w:t xml:space="preserve">) </w:t>
            </w:r>
            <w:r w:rsidR="000740C8" w:rsidRPr="00CF1672">
              <w:rPr>
                <w:sz w:val="22"/>
                <w:szCs w:val="22"/>
              </w:rPr>
              <w:t>7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r w:rsidR="000740C8" w:rsidRPr="00CF1672">
              <w:rPr>
                <w:sz w:val="22"/>
                <w:szCs w:val="22"/>
              </w:rPr>
              <w:t>üzeri 8</w:t>
            </w:r>
            <w:r w:rsidR="00B04030" w:rsidRPr="00CF1672">
              <w:rPr>
                <w:sz w:val="22"/>
                <w:szCs w:val="22"/>
              </w:rPr>
              <w:t xml:space="preserve">0.000 TL'ye </w:t>
            </w:r>
            <w:r w:rsidR="000740C8" w:rsidRPr="00CF1672">
              <w:rPr>
                <w:sz w:val="22"/>
                <w:szCs w:val="22"/>
              </w:rPr>
              <w:t>Kadar Olan Yatırımlar İçin (8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B04030" w:rsidRPr="00CF1672">
              <w:rPr>
                <w:sz w:val="22"/>
                <w:szCs w:val="22"/>
              </w:rPr>
              <w:t>Dahil</w:t>
            </w:r>
            <w:proofErr w:type="gramEnd"/>
            <w:r w:rsidR="00B04030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0740C8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200,00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30" w:rsidRPr="00CF1672" w:rsidRDefault="005A5307">
            <w:pPr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9</w:t>
            </w:r>
            <w:r w:rsidR="006D49D7" w:rsidRPr="00CF1672">
              <w:rPr>
                <w:sz w:val="22"/>
                <w:szCs w:val="22"/>
              </w:rPr>
              <w:t>)</w:t>
            </w:r>
            <w:r w:rsidR="005B792B" w:rsidRPr="00CF1672">
              <w:rPr>
                <w:sz w:val="22"/>
                <w:szCs w:val="22"/>
              </w:rPr>
              <w:t xml:space="preserve"> </w:t>
            </w:r>
            <w:r w:rsidR="000740C8" w:rsidRPr="00CF1672">
              <w:rPr>
                <w:sz w:val="22"/>
                <w:szCs w:val="22"/>
              </w:rPr>
              <w:t>8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r w:rsidR="000740C8" w:rsidRPr="00CF1672">
              <w:rPr>
                <w:sz w:val="22"/>
                <w:szCs w:val="22"/>
              </w:rPr>
              <w:t>üzeri 9</w:t>
            </w:r>
            <w:r w:rsidR="00B04030" w:rsidRPr="00CF1672">
              <w:rPr>
                <w:sz w:val="22"/>
                <w:szCs w:val="22"/>
              </w:rPr>
              <w:t xml:space="preserve">0.000 TL'ye </w:t>
            </w:r>
            <w:r w:rsidR="000740C8" w:rsidRPr="00CF1672">
              <w:rPr>
                <w:sz w:val="22"/>
                <w:szCs w:val="22"/>
              </w:rPr>
              <w:t>Kadar Olan Yatırımlar İçin (9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B04030" w:rsidRPr="00CF1672">
              <w:rPr>
                <w:sz w:val="22"/>
                <w:szCs w:val="22"/>
              </w:rPr>
              <w:t>Dahil</w:t>
            </w:r>
            <w:proofErr w:type="gramEnd"/>
            <w:r w:rsidR="00B04030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0740C8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250,00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30" w:rsidRPr="00CF1672" w:rsidRDefault="005A5307">
            <w:pPr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10</w:t>
            </w:r>
            <w:r w:rsidR="006D49D7" w:rsidRPr="00CF1672">
              <w:rPr>
                <w:sz w:val="22"/>
                <w:szCs w:val="22"/>
              </w:rPr>
              <w:t>)</w:t>
            </w:r>
            <w:r w:rsidR="005B792B" w:rsidRPr="00CF1672">
              <w:rPr>
                <w:sz w:val="22"/>
                <w:szCs w:val="22"/>
              </w:rPr>
              <w:t xml:space="preserve"> </w:t>
            </w:r>
            <w:r w:rsidR="000740C8" w:rsidRPr="00CF1672">
              <w:rPr>
                <w:sz w:val="22"/>
                <w:szCs w:val="22"/>
              </w:rPr>
              <w:t>9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r w:rsidR="000740C8" w:rsidRPr="00CF1672">
              <w:rPr>
                <w:sz w:val="22"/>
                <w:szCs w:val="22"/>
              </w:rPr>
              <w:t>üzeri 10</w:t>
            </w:r>
            <w:r w:rsidR="00B04030" w:rsidRPr="00CF1672">
              <w:rPr>
                <w:sz w:val="22"/>
                <w:szCs w:val="22"/>
              </w:rPr>
              <w:t xml:space="preserve">0.000 TL'ye </w:t>
            </w:r>
            <w:r w:rsidR="000740C8" w:rsidRPr="00CF1672">
              <w:rPr>
                <w:sz w:val="22"/>
                <w:szCs w:val="22"/>
              </w:rPr>
              <w:t>Kadar Olan Yatırımlar İçin (10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B04030" w:rsidRPr="00CF1672">
              <w:rPr>
                <w:sz w:val="22"/>
                <w:szCs w:val="22"/>
              </w:rPr>
              <w:t>Dahil</w:t>
            </w:r>
            <w:proofErr w:type="gramEnd"/>
            <w:r w:rsidR="00B04030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0740C8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300,00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30" w:rsidRPr="00CF1672" w:rsidRDefault="005A5307">
            <w:pPr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11</w:t>
            </w:r>
            <w:r w:rsidR="006D49D7" w:rsidRPr="00CF1672">
              <w:rPr>
                <w:sz w:val="22"/>
                <w:szCs w:val="22"/>
              </w:rPr>
              <w:t>)</w:t>
            </w:r>
            <w:r w:rsidR="005B792B" w:rsidRPr="00CF1672">
              <w:rPr>
                <w:sz w:val="22"/>
                <w:szCs w:val="22"/>
              </w:rPr>
              <w:t xml:space="preserve"> </w:t>
            </w:r>
            <w:r w:rsidR="000740C8" w:rsidRPr="00CF1672">
              <w:rPr>
                <w:sz w:val="22"/>
                <w:szCs w:val="22"/>
              </w:rPr>
              <w:t>10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r w:rsidR="000740C8" w:rsidRPr="00CF1672">
              <w:rPr>
                <w:sz w:val="22"/>
                <w:szCs w:val="22"/>
              </w:rPr>
              <w:t>üzeri 15</w:t>
            </w:r>
            <w:r w:rsidR="00B04030" w:rsidRPr="00CF1672">
              <w:rPr>
                <w:sz w:val="22"/>
                <w:szCs w:val="22"/>
              </w:rPr>
              <w:t xml:space="preserve">0.000 TL'ye </w:t>
            </w:r>
            <w:r w:rsidR="000740C8" w:rsidRPr="00CF1672">
              <w:rPr>
                <w:sz w:val="22"/>
                <w:szCs w:val="22"/>
              </w:rPr>
              <w:t>Kadar Olan Yatırımlar İçin (15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B04030" w:rsidRPr="00CF1672">
              <w:rPr>
                <w:sz w:val="22"/>
                <w:szCs w:val="22"/>
              </w:rPr>
              <w:t>Dahil</w:t>
            </w:r>
            <w:proofErr w:type="gramEnd"/>
            <w:r w:rsidR="00B04030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0740C8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350,00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30" w:rsidRPr="00CF1672" w:rsidRDefault="005A5307">
            <w:pPr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12</w:t>
            </w:r>
            <w:r w:rsidR="006D49D7" w:rsidRPr="00CF1672">
              <w:rPr>
                <w:sz w:val="22"/>
                <w:szCs w:val="22"/>
              </w:rPr>
              <w:t>)</w:t>
            </w:r>
            <w:r w:rsidR="005B792B" w:rsidRPr="00CF1672">
              <w:rPr>
                <w:sz w:val="22"/>
                <w:szCs w:val="22"/>
              </w:rPr>
              <w:t xml:space="preserve"> </w:t>
            </w:r>
            <w:r w:rsidR="000740C8" w:rsidRPr="00CF1672">
              <w:rPr>
                <w:sz w:val="22"/>
                <w:szCs w:val="22"/>
              </w:rPr>
              <w:t>15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r w:rsidR="000740C8" w:rsidRPr="00CF1672">
              <w:rPr>
                <w:sz w:val="22"/>
                <w:szCs w:val="22"/>
              </w:rPr>
              <w:t>üzeri 20</w:t>
            </w:r>
            <w:r w:rsidR="00B04030" w:rsidRPr="00CF1672">
              <w:rPr>
                <w:sz w:val="22"/>
                <w:szCs w:val="22"/>
              </w:rPr>
              <w:t xml:space="preserve">0.000 TL'ye </w:t>
            </w:r>
            <w:r w:rsidR="000740C8" w:rsidRPr="00CF1672">
              <w:rPr>
                <w:sz w:val="22"/>
                <w:szCs w:val="22"/>
              </w:rPr>
              <w:t>Kadar Olan Yatırımlar İçin (20</w:t>
            </w:r>
            <w:r w:rsidR="00B04030" w:rsidRPr="00CF1672">
              <w:rPr>
                <w:sz w:val="22"/>
                <w:szCs w:val="22"/>
              </w:rPr>
              <w:t xml:space="preserve">0.000 </w:t>
            </w:r>
            <w:proofErr w:type="gramStart"/>
            <w:r w:rsidR="00B04030" w:rsidRPr="00CF1672">
              <w:rPr>
                <w:sz w:val="22"/>
                <w:szCs w:val="22"/>
              </w:rPr>
              <w:t>Dahil</w:t>
            </w:r>
            <w:proofErr w:type="gramEnd"/>
            <w:r w:rsidR="00B04030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0740C8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400,00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030" w:rsidRPr="00CF1672" w:rsidRDefault="005A5307" w:rsidP="00037A95">
            <w:pPr>
              <w:jc w:val="both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13</w:t>
            </w:r>
            <w:r w:rsidR="006D49D7" w:rsidRPr="00CF1672">
              <w:rPr>
                <w:sz w:val="22"/>
                <w:szCs w:val="22"/>
              </w:rPr>
              <w:t>)</w:t>
            </w:r>
            <w:r w:rsidR="005B792B" w:rsidRPr="00CF1672">
              <w:rPr>
                <w:sz w:val="22"/>
                <w:szCs w:val="22"/>
              </w:rPr>
              <w:t xml:space="preserve"> </w:t>
            </w:r>
            <w:r w:rsidR="000740C8" w:rsidRPr="00CF1672">
              <w:rPr>
                <w:sz w:val="22"/>
                <w:szCs w:val="22"/>
              </w:rPr>
              <w:t xml:space="preserve">200.000 üzeri 250.000 TL'ye Kadar Olan Yatırımlar İçin (250.000 </w:t>
            </w:r>
            <w:proofErr w:type="gramStart"/>
            <w:r w:rsidR="000740C8" w:rsidRPr="00CF1672">
              <w:rPr>
                <w:sz w:val="22"/>
                <w:szCs w:val="22"/>
              </w:rPr>
              <w:t>Dahil</w:t>
            </w:r>
            <w:proofErr w:type="gramEnd"/>
            <w:r w:rsidR="000740C8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0740C8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450,00</w:t>
            </w:r>
          </w:p>
        </w:tc>
      </w:tr>
      <w:tr w:rsidR="00B04030" w:rsidRPr="00CF1672" w:rsidTr="00C94253">
        <w:trPr>
          <w:trHeight w:val="340"/>
          <w:jc w:val="center"/>
        </w:trPr>
        <w:tc>
          <w:tcPr>
            <w:tcW w:w="8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030" w:rsidRPr="00CF1672" w:rsidRDefault="005A5307" w:rsidP="00037A95">
            <w:pPr>
              <w:jc w:val="both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14</w:t>
            </w:r>
            <w:r w:rsidR="006D49D7" w:rsidRPr="00CF1672">
              <w:rPr>
                <w:sz w:val="22"/>
                <w:szCs w:val="22"/>
              </w:rPr>
              <w:t>)</w:t>
            </w:r>
            <w:r w:rsidR="005B792B" w:rsidRPr="00CF1672">
              <w:rPr>
                <w:sz w:val="22"/>
                <w:szCs w:val="22"/>
              </w:rPr>
              <w:t xml:space="preserve"> </w:t>
            </w:r>
            <w:r w:rsidR="000740C8" w:rsidRPr="00CF1672">
              <w:rPr>
                <w:sz w:val="22"/>
                <w:szCs w:val="22"/>
              </w:rPr>
              <w:t xml:space="preserve">250.000 üzeri 300.000 TL'ye Kadar Olan Yatırımlar İçin (300.000 </w:t>
            </w:r>
            <w:proofErr w:type="gramStart"/>
            <w:r w:rsidR="000740C8" w:rsidRPr="00CF1672">
              <w:rPr>
                <w:sz w:val="22"/>
                <w:szCs w:val="22"/>
              </w:rPr>
              <w:t>Dahil</w:t>
            </w:r>
            <w:proofErr w:type="gramEnd"/>
            <w:r w:rsidR="000740C8" w:rsidRPr="00CF1672">
              <w:rPr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030" w:rsidRPr="00CF1672" w:rsidRDefault="000740C8" w:rsidP="00281EA8">
            <w:pPr>
              <w:jc w:val="right"/>
              <w:rPr>
                <w:sz w:val="22"/>
                <w:szCs w:val="22"/>
              </w:rPr>
            </w:pPr>
            <w:r w:rsidRPr="00CF1672">
              <w:rPr>
                <w:sz w:val="22"/>
                <w:szCs w:val="22"/>
              </w:rPr>
              <w:t>500,00</w:t>
            </w:r>
          </w:p>
        </w:tc>
      </w:tr>
    </w:tbl>
    <w:p w:rsidR="0036515C" w:rsidRDefault="0036515C" w:rsidP="0019211F">
      <w:pPr>
        <w:pStyle w:val="Default"/>
        <w:rPr>
          <w:color w:val="FF0000"/>
          <w:highlight w:val="yellow"/>
        </w:rPr>
      </w:pPr>
    </w:p>
    <w:p w:rsidR="0019211F" w:rsidRPr="00A32ED7" w:rsidRDefault="008503C7" w:rsidP="0019211F">
      <w:pPr>
        <w:pStyle w:val="Default"/>
        <w:rPr>
          <w:b/>
          <w:color w:val="FF0000"/>
          <w:highlight w:val="yellow"/>
        </w:rPr>
      </w:pPr>
      <w:r w:rsidRPr="00A32ED7">
        <w:rPr>
          <w:b/>
          <w:color w:val="FF0000"/>
          <w:highlight w:val="yellow"/>
        </w:rPr>
        <w:t>Not:</w:t>
      </w:r>
      <w:r w:rsidR="00A32ED7">
        <w:rPr>
          <w:b/>
          <w:color w:val="FF0000"/>
          <w:highlight w:val="yellow"/>
        </w:rPr>
        <w:t xml:space="preserve"> </w:t>
      </w:r>
      <w:r w:rsidRPr="00A32ED7">
        <w:rPr>
          <w:b/>
          <w:color w:val="FF0000"/>
          <w:highlight w:val="yellow"/>
        </w:rPr>
        <w:t>Bu evraklar ayrı bir dosyada olmalıdır.</w:t>
      </w:r>
    </w:p>
    <w:p w:rsidR="004E6963" w:rsidRPr="00CF1672" w:rsidRDefault="004E6963" w:rsidP="0019211F">
      <w:pPr>
        <w:pStyle w:val="Default"/>
        <w:rPr>
          <w:b/>
          <w:color w:val="auto"/>
          <w:sz w:val="22"/>
          <w:szCs w:val="22"/>
          <w:highlight w:val="yellow"/>
          <w:u w:val="single"/>
          <w:lang w:eastAsia="tr-TR"/>
        </w:rPr>
      </w:pPr>
    </w:p>
    <w:p w:rsidR="0019211F" w:rsidRPr="003900CB" w:rsidRDefault="0019211F" w:rsidP="0019211F">
      <w:pPr>
        <w:pStyle w:val="Default"/>
        <w:rPr>
          <w:b/>
          <w:color w:val="FF0000"/>
          <w:sz w:val="22"/>
          <w:szCs w:val="22"/>
          <w:lang w:eastAsia="tr-TR"/>
        </w:rPr>
      </w:pPr>
      <w:r w:rsidRPr="003900CB">
        <w:rPr>
          <w:b/>
          <w:color w:val="FF0000"/>
          <w:sz w:val="22"/>
          <w:szCs w:val="22"/>
          <w:u w:val="single"/>
          <w:lang w:eastAsia="tr-TR"/>
        </w:rPr>
        <w:t>ÖNEMLİ NOT:</w:t>
      </w:r>
      <w:r w:rsidRPr="003900CB">
        <w:rPr>
          <w:b/>
          <w:color w:val="FF0000"/>
          <w:sz w:val="22"/>
          <w:szCs w:val="22"/>
          <w:lang w:eastAsia="tr-TR"/>
        </w:rPr>
        <w:t xml:space="preserve"> </w:t>
      </w:r>
    </w:p>
    <w:p w:rsidR="0019211F" w:rsidRPr="003900CB" w:rsidRDefault="006A5990" w:rsidP="00CA666F">
      <w:pPr>
        <w:pStyle w:val="Default"/>
        <w:ind w:firstLine="708"/>
        <w:rPr>
          <w:b/>
          <w:color w:val="FF0000"/>
          <w:sz w:val="22"/>
          <w:szCs w:val="22"/>
          <w:lang w:eastAsia="tr-TR"/>
        </w:rPr>
      </w:pPr>
      <w:r w:rsidRPr="003900CB">
        <w:rPr>
          <w:b/>
          <w:color w:val="FF0000"/>
          <w:sz w:val="22"/>
          <w:szCs w:val="22"/>
          <w:lang w:eastAsia="tr-TR"/>
        </w:rPr>
        <w:t>-</w:t>
      </w:r>
      <w:r w:rsidR="0019211F" w:rsidRPr="003900CB">
        <w:rPr>
          <w:b/>
          <w:color w:val="FF0000"/>
          <w:sz w:val="22"/>
          <w:szCs w:val="22"/>
          <w:lang w:eastAsia="tr-TR"/>
        </w:rPr>
        <w:t>Alınacak Makine Ekipmanın görülebilecek kısmına yatırımcının başvuru numarasını</w:t>
      </w:r>
      <w:r w:rsidR="00CA666F" w:rsidRPr="003900CB">
        <w:rPr>
          <w:b/>
          <w:color w:val="FF0000"/>
          <w:sz w:val="22"/>
          <w:szCs w:val="22"/>
          <w:lang w:eastAsia="tr-TR"/>
        </w:rPr>
        <w:t>n</w:t>
      </w:r>
      <w:r w:rsidR="0019211F" w:rsidRPr="003900CB">
        <w:rPr>
          <w:b/>
          <w:color w:val="FF0000"/>
          <w:sz w:val="22"/>
          <w:szCs w:val="22"/>
          <w:lang w:eastAsia="tr-TR"/>
        </w:rPr>
        <w:t xml:space="preserve"> son üç hanesi basılacaktır. </w:t>
      </w:r>
    </w:p>
    <w:p w:rsidR="0019211F" w:rsidRPr="003900CB" w:rsidRDefault="006A5990" w:rsidP="006A5990">
      <w:pPr>
        <w:pStyle w:val="Default"/>
        <w:ind w:firstLine="708"/>
        <w:jc w:val="both"/>
        <w:rPr>
          <w:b/>
          <w:color w:val="FF0000"/>
          <w:sz w:val="22"/>
          <w:szCs w:val="22"/>
          <w:lang w:eastAsia="tr-TR"/>
        </w:rPr>
      </w:pPr>
      <w:r w:rsidRPr="003900CB">
        <w:rPr>
          <w:color w:val="FF0000"/>
          <w:sz w:val="22"/>
          <w:szCs w:val="22"/>
        </w:rPr>
        <w:t>-</w:t>
      </w:r>
      <w:r w:rsidR="0019211F" w:rsidRPr="003900CB">
        <w:rPr>
          <w:color w:val="FF0000"/>
          <w:sz w:val="22"/>
          <w:szCs w:val="22"/>
        </w:rPr>
        <w:t xml:space="preserve">Alınacak Makine Ekipmanın üzerinde </w:t>
      </w:r>
      <w:r w:rsidR="0019211F" w:rsidRPr="003900CB">
        <w:rPr>
          <w:b/>
          <w:color w:val="FF0000"/>
          <w:sz w:val="22"/>
          <w:szCs w:val="22"/>
        </w:rPr>
        <w:t>“Tarım ve Orman Bakanlığı tarafından finanse edilmiştir”</w:t>
      </w:r>
      <w:r w:rsidR="0019211F" w:rsidRPr="003900CB">
        <w:rPr>
          <w:color w:val="FF0000"/>
          <w:sz w:val="22"/>
          <w:szCs w:val="22"/>
        </w:rPr>
        <w:t xml:space="preserve"> ifadesi yazılı olan</w:t>
      </w:r>
      <w:r w:rsidR="00772AAF" w:rsidRPr="003900CB">
        <w:rPr>
          <w:color w:val="FF0000"/>
          <w:sz w:val="22"/>
          <w:szCs w:val="22"/>
        </w:rPr>
        <w:t>,</w:t>
      </w:r>
      <w:r w:rsidR="0019211F" w:rsidRPr="003900CB">
        <w:rPr>
          <w:color w:val="FF0000"/>
          <w:sz w:val="22"/>
          <w:szCs w:val="22"/>
        </w:rPr>
        <w:t xml:space="preserve"> okunabilir büyüklükte bir metal plaka ile Bakanlık katkısına atıfta bulunulmalıdır.</w:t>
      </w:r>
    </w:p>
    <w:p w:rsidR="008F4701" w:rsidRDefault="00CA666F" w:rsidP="0019211F">
      <w:pPr>
        <w:tabs>
          <w:tab w:val="left" w:pos="720"/>
        </w:tabs>
        <w:jc w:val="both"/>
        <w:rPr>
          <w:b/>
          <w:bCs/>
        </w:rPr>
      </w:pPr>
      <w:r w:rsidRPr="003900CB">
        <w:rPr>
          <w:b/>
          <w:bCs/>
          <w:color w:val="FF0000"/>
          <w:sz w:val="22"/>
          <w:szCs w:val="22"/>
        </w:rPr>
        <w:tab/>
      </w:r>
      <w:r w:rsidR="006A5990" w:rsidRPr="003900CB">
        <w:rPr>
          <w:b/>
          <w:bCs/>
          <w:color w:val="FF0000"/>
          <w:sz w:val="22"/>
          <w:szCs w:val="22"/>
        </w:rPr>
        <w:t>-</w:t>
      </w:r>
      <w:r w:rsidR="0019211F" w:rsidRPr="003900CB">
        <w:rPr>
          <w:b/>
          <w:bCs/>
          <w:color w:val="FF0000"/>
          <w:sz w:val="22"/>
          <w:szCs w:val="22"/>
        </w:rPr>
        <w:t xml:space="preserve">Makine ve </w:t>
      </w:r>
      <w:proofErr w:type="gramStart"/>
      <w:r w:rsidR="0019211F" w:rsidRPr="003900CB">
        <w:rPr>
          <w:b/>
          <w:bCs/>
          <w:color w:val="FF0000"/>
          <w:sz w:val="22"/>
          <w:szCs w:val="22"/>
        </w:rPr>
        <w:t>ekipmanların</w:t>
      </w:r>
      <w:proofErr w:type="gramEnd"/>
      <w:r w:rsidR="0019211F" w:rsidRPr="003900CB">
        <w:rPr>
          <w:b/>
          <w:bCs/>
          <w:color w:val="FF0000"/>
          <w:sz w:val="22"/>
          <w:szCs w:val="22"/>
        </w:rPr>
        <w:t xml:space="preserve"> üzerinde marka, model, seri </w:t>
      </w:r>
      <w:proofErr w:type="spellStart"/>
      <w:r w:rsidR="0019211F" w:rsidRPr="003900CB">
        <w:rPr>
          <w:b/>
          <w:bCs/>
          <w:color w:val="FF0000"/>
          <w:sz w:val="22"/>
          <w:szCs w:val="22"/>
        </w:rPr>
        <w:t>no</w:t>
      </w:r>
      <w:proofErr w:type="spellEnd"/>
      <w:r w:rsidR="0019211F" w:rsidRPr="003900CB">
        <w:rPr>
          <w:b/>
          <w:bCs/>
          <w:color w:val="FF0000"/>
          <w:sz w:val="22"/>
          <w:szCs w:val="22"/>
        </w:rPr>
        <w:t>, üretim yılı gibi bilgileri içeren etiketlerin bulunması zorunludur.</w:t>
      </w:r>
    </w:p>
    <w:p w:rsidR="003B002F" w:rsidRDefault="003B002F" w:rsidP="0019211F">
      <w:pPr>
        <w:tabs>
          <w:tab w:val="left" w:pos="720"/>
        </w:tabs>
        <w:jc w:val="both"/>
        <w:rPr>
          <w:b/>
          <w:bCs/>
        </w:rPr>
      </w:pPr>
    </w:p>
    <w:p w:rsidR="00CF1672" w:rsidRDefault="00CF1672" w:rsidP="003B002F">
      <w:pPr>
        <w:shd w:val="clear" w:color="auto" w:fill="FFFFFF"/>
        <w:jc w:val="center"/>
        <w:rPr>
          <w:b/>
          <w:color w:val="000000"/>
          <w:u w:val="single"/>
        </w:rPr>
      </w:pPr>
    </w:p>
    <w:p w:rsidR="00CF1672" w:rsidRDefault="00CF1672" w:rsidP="009C6920">
      <w:pPr>
        <w:shd w:val="clear" w:color="auto" w:fill="FFFFFF"/>
        <w:rPr>
          <w:b/>
          <w:color w:val="000000"/>
          <w:u w:val="single"/>
        </w:rPr>
      </w:pPr>
    </w:p>
    <w:sectPr w:rsidR="00CF1672" w:rsidSect="00815B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B3E"/>
    <w:multiLevelType w:val="hybridMultilevel"/>
    <w:tmpl w:val="11D46DC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06093"/>
    <w:multiLevelType w:val="hybridMultilevel"/>
    <w:tmpl w:val="4E242D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F3BE7"/>
    <w:multiLevelType w:val="hybridMultilevel"/>
    <w:tmpl w:val="F2E85818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C667F"/>
    <w:multiLevelType w:val="hybridMultilevel"/>
    <w:tmpl w:val="E3B4200A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8002EB6"/>
    <w:multiLevelType w:val="multilevel"/>
    <w:tmpl w:val="79DEA74E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sz w:val="28"/>
        <w:szCs w:val="28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4E1F18"/>
    <w:multiLevelType w:val="hybridMultilevel"/>
    <w:tmpl w:val="EDF0B1C2"/>
    <w:lvl w:ilvl="0" w:tplc="08B082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AC6E05"/>
    <w:multiLevelType w:val="hybridMultilevel"/>
    <w:tmpl w:val="95A6A8D2"/>
    <w:lvl w:ilvl="0" w:tplc="6E22A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17"/>
    <w:rsid w:val="00000A54"/>
    <w:rsid w:val="00023C79"/>
    <w:rsid w:val="00037A95"/>
    <w:rsid w:val="000740C8"/>
    <w:rsid w:val="000B00F1"/>
    <w:rsid w:val="000C13A5"/>
    <w:rsid w:val="000D40C5"/>
    <w:rsid w:val="000E2E43"/>
    <w:rsid w:val="000F7AFD"/>
    <w:rsid w:val="00177FD8"/>
    <w:rsid w:val="0019211F"/>
    <w:rsid w:val="001B3FD2"/>
    <w:rsid w:val="001C5CEF"/>
    <w:rsid w:val="001E4128"/>
    <w:rsid w:val="002371DB"/>
    <w:rsid w:val="00262384"/>
    <w:rsid w:val="002649BC"/>
    <w:rsid w:val="00281EA8"/>
    <w:rsid w:val="00297B52"/>
    <w:rsid w:val="002B34FC"/>
    <w:rsid w:val="002B7201"/>
    <w:rsid w:val="00327FBB"/>
    <w:rsid w:val="00330075"/>
    <w:rsid w:val="003407EE"/>
    <w:rsid w:val="00347795"/>
    <w:rsid w:val="0036515C"/>
    <w:rsid w:val="00372034"/>
    <w:rsid w:val="003900CB"/>
    <w:rsid w:val="003911C0"/>
    <w:rsid w:val="00394358"/>
    <w:rsid w:val="003B002F"/>
    <w:rsid w:val="003F27AF"/>
    <w:rsid w:val="00406680"/>
    <w:rsid w:val="00432F14"/>
    <w:rsid w:val="00453ED8"/>
    <w:rsid w:val="00480A84"/>
    <w:rsid w:val="004A0269"/>
    <w:rsid w:val="004C5024"/>
    <w:rsid w:val="004D1F75"/>
    <w:rsid w:val="004D6D23"/>
    <w:rsid w:val="004E6963"/>
    <w:rsid w:val="00504E43"/>
    <w:rsid w:val="005A5307"/>
    <w:rsid w:val="005B609F"/>
    <w:rsid w:val="005B792B"/>
    <w:rsid w:val="005C79F9"/>
    <w:rsid w:val="00634E0A"/>
    <w:rsid w:val="0064285E"/>
    <w:rsid w:val="00645185"/>
    <w:rsid w:val="006A3C24"/>
    <w:rsid w:val="006A5990"/>
    <w:rsid w:val="006C3095"/>
    <w:rsid w:val="006C634D"/>
    <w:rsid w:val="006D49D7"/>
    <w:rsid w:val="00750B84"/>
    <w:rsid w:val="00760D57"/>
    <w:rsid w:val="00772AAF"/>
    <w:rsid w:val="007830FB"/>
    <w:rsid w:val="007B2B31"/>
    <w:rsid w:val="00801A27"/>
    <w:rsid w:val="0081151D"/>
    <w:rsid w:val="00815B3F"/>
    <w:rsid w:val="00834CCC"/>
    <w:rsid w:val="00837B3A"/>
    <w:rsid w:val="008503C7"/>
    <w:rsid w:val="00852178"/>
    <w:rsid w:val="0088350B"/>
    <w:rsid w:val="008A6265"/>
    <w:rsid w:val="008F4701"/>
    <w:rsid w:val="00952B77"/>
    <w:rsid w:val="00953F53"/>
    <w:rsid w:val="009A2882"/>
    <w:rsid w:val="009B0C13"/>
    <w:rsid w:val="009C6920"/>
    <w:rsid w:val="009D5AF8"/>
    <w:rsid w:val="009F72EF"/>
    <w:rsid w:val="00A16FA9"/>
    <w:rsid w:val="00A32ED7"/>
    <w:rsid w:val="00A5462B"/>
    <w:rsid w:val="00A61402"/>
    <w:rsid w:val="00A80B7F"/>
    <w:rsid w:val="00AA02B8"/>
    <w:rsid w:val="00AC2486"/>
    <w:rsid w:val="00AE25EF"/>
    <w:rsid w:val="00AF0B51"/>
    <w:rsid w:val="00AF78C2"/>
    <w:rsid w:val="00B04030"/>
    <w:rsid w:val="00B05741"/>
    <w:rsid w:val="00B305C6"/>
    <w:rsid w:val="00B56F31"/>
    <w:rsid w:val="00BC23C3"/>
    <w:rsid w:val="00BE2B17"/>
    <w:rsid w:val="00C545AC"/>
    <w:rsid w:val="00C60590"/>
    <w:rsid w:val="00C63908"/>
    <w:rsid w:val="00C803F9"/>
    <w:rsid w:val="00C86A08"/>
    <w:rsid w:val="00C94253"/>
    <w:rsid w:val="00CA666F"/>
    <w:rsid w:val="00CF1672"/>
    <w:rsid w:val="00D008FB"/>
    <w:rsid w:val="00D1625F"/>
    <w:rsid w:val="00D60107"/>
    <w:rsid w:val="00D75DC3"/>
    <w:rsid w:val="00DD2997"/>
    <w:rsid w:val="00DD4E5E"/>
    <w:rsid w:val="00E04D3B"/>
    <w:rsid w:val="00E110A1"/>
    <w:rsid w:val="00E301FC"/>
    <w:rsid w:val="00E465B8"/>
    <w:rsid w:val="00E63C9F"/>
    <w:rsid w:val="00EB3E97"/>
    <w:rsid w:val="00F0764A"/>
    <w:rsid w:val="00F21646"/>
    <w:rsid w:val="00F22581"/>
    <w:rsid w:val="00F23F10"/>
    <w:rsid w:val="00F37DA5"/>
    <w:rsid w:val="00F42E31"/>
    <w:rsid w:val="00F4473C"/>
    <w:rsid w:val="00F73554"/>
    <w:rsid w:val="00F75ABA"/>
    <w:rsid w:val="00F916EF"/>
    <w:rsid w:val="00FB3A41"/>
    <w:rsid w:val="00FC719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D5D3"/>
  <w15:docId w15:val="{B8EB7954-CED3-487D-8C65-658C361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17"/>
    <w:rPr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23F10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F23F10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qFormat/>
    <w:rsid w:val="00F23F10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Balk5">
    <w:name w:val="heading 5"/>
    <w:basedOn w:val="Normal"/>
    <w:next w:val="Normal"/>
    <w:link w:val="Balk5Char"/>
    <w:qFormat/>
    <w:rsid w:val="00F23F1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qFormat/>
    <w:rsid w:val="00F23F1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qFormat/>
    <w:rsid w:val="00F23F10"/>
    <w:pPr>
      <w:numPr>
        <w:ilvl w:val="7"/>
        <w:numId w:val="7"/>
      </w:numPr>
      <w:spacing w:before="240" w:after="60"/>
      <w:outlineLvl w:val="7"/>
    </w:pPr>
    <w:rPr>
      <w:i/>
      <w:iCs/>
      <w:lang w:eastAsia="en-US"/>
    </w:rPr>
  </w:style>
  <w:style w:type="paragraph" w:styleId="Balk9">
    <w:name w:val="heading 9"/>
    <w:basedOn w:val="Normal"/>
    <w:next w:val="Normal"/>
    <w:link w:val="Balk9Char"/>
    <w:qFormat/>
    <w:rsid w:val="00F23F10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23F10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F23F10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link w:val="Balk4"/>
    <w:rsid w:val="00F23F10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F23F10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F23F10"/>
    <w:rPr>
      <w:b/>
      <w:bCs/>
      <w:sz w:val="22"/>
      <w:szCs w:val="22"/>
    </w:rPr>
  </w:style>
  <w:style w:type="character" w:customStyle="1" w:styleId="Balk8Char">
    <w:name w:val="Başlık 8 Char"/>
    <w:basedOn w:val="VarsaylanParagrafYazTipi"/>
    <w:link w:val="Balk8"/>
    <w:rsid w:val="00F23F10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F23F10"/>
    <w:rPr>
      <w:rFonts w:ascii="Arial" w:hAnsi="Arial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1B3FD2"/>
    <w:pPr>
      <w:ind w:left="720"/>
      <w:contextualSpacing/>
    </w:pPr>
    <w:rPr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F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FD8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341F7-725D-4F2D-AA85-435290682D9F}"/>
</file>

<file path=customXml/itemProps2.xml><?xml version="1.0" encoding="utf-8"?>
<ds:datastoreItem xmlns:ds="http://schemas.openxmlformats.org/officeDocument/2006/customXml" ds:itemID="{E9AB2CE7-D412-4503-AD4F-FEF1B2693D6B}"/>
</file>

<file path=customXml/itemProps3.xml><?xml version="1.0" encoding="utf-8"?>
<ds:datastoreItem xmlns:ds="http://schemas.openxmlformats.org/officeDocument/2006/customXml" ds:itemID="{85887E6E-13B2-45F0-9E00-23A6D836F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WindowsXP</dc:creator>
  <cp:lastModifiedBy>Didem YILMAZER TURAN</cp:lastModifiedBy>
  <cp:revision>120</cp:revision>
  <cp:lastPrinted>2018-04-09T07:11:00Z</cp:lastPrinted>
  <dcterms:created xsi:type="dcterms:W3CDTF">2014-05-29T09:26:00Z</dcterms:created>
  <dcterms:modified xsi:type="dcterms:W3CDTF">2022-05-06T12:51:00Z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